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5C2" w:rsidRDefault="00DB5192">
      <w:pPr>
        <w:adjustRightInd w:val="0"/>
        <w:snapToGrid w:val="0"/>
        <w:spacing w:beforeLines="50" w:before="156" w:afterLines="50" w:after="156"/>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t>附件</w:t>
      </w:r>
      <w:r>
        <w:rPr>
          <w:rFonts w:ascii="Times New Roman" w:eastAsia="黑体" w:hAnsi="Times New Roman" w:hint="eastAsia"/>
          <w:color w:val="000000" w:themeColor="text1"/>
          <w:sz w:val="32"/>
          <w:szCs w:val="32"/>
        </w:rPr>
        <w:t>1</w:t>
      </w:r>
    </w:p>
    <w:p w:rsidR="004A35C2" w:rsidRDefault="00DB5192">
      <w:pPr>
        <w:adjustRightInd w:val="0"/>
        <w:snapToGrid w:val="0"/>
        <w:spacing w:beforeLines="50" w:before="156" w:afterLines="50" w:after="156" w:line="300" w:lineRule="auto"/>
        <w:jc w:val="cente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t>化妆品祛斑美白功效测试方法</w:t>
      </w:r>
      <w:r>
        <w:rPr>
          <w:rFonts w:ascii="Times New Roman" w:eastAsia="黑体" w:hAnsi="Times New Roman" w:hint="eastAsia"/>
          <w:color w:val="000000" w:themeColor="text1"/>
          <w:sz w:val="32"/>
          <w:szCs w:val="32"/>
        </w:rPr>
        <w:t>（征求意见稿）</w:t>
      </w:r>
    </w:p>
    <w:p w:rsidR="004A35C2" w:rsidRDefault="00DB5192">
      <w:pPr>
        <w:adjustRightInd w:val="0"/>
        <w:snapToGrid w:val="0"/>
        <w:spacing w:beforeLines="50" w:before="156" w:afterLines="50" w:after="156" w:line="300" w:lineRule="auto"/>
        <w:jc w:val="center"/>
        <w:rPr>
          <w:rFonts w:ascii="Times New Roman" w:eastAsia="方正小标宋简体" w:hAnsi="Times New Roman"/>
          <w:bCs/>
          <w:color w:val="000000" w:themeColor="text1"/>
          <w:kern w:val="0"/>
          <w:szCs w:val="21"/>
        </w:rPr>
      </w:pPr>
      <w:r>
        <w:rPr>
          <w:rFonts w:ascii="Times New Roman" w:eastAsia="方正小标宋简体" w:hAnsi="Times New Roman"/>
          <w:bCs/>
          <w:color w:val="000000" w:themeColor="text1"/>
          <w:kern w:val="0"/>
          <w:szCs w:val="21"/>
        </w:rPr>
        <w:t>Test Method for Efficacy Measurement of Skin Whitening Cosmetic Products</w:t>
      </w:r>
    </w:p>
    <w:p w:rsidR="004A35C2" w:rsidRDefault="00DB5192">
      <w:pPr>
        <w:adjustRightInd w:val="0"/>
        <w:snapToGrid w:val="0"/>
        <w:spacing w:beforeLines="50" w:before="156" w:afterLines="50" w:after="156" w:line="300" w:lineRule="auto"/>
        <w:jc w:val="center"/>
        <w:rPr>
          <w:rFonts w:ascii="Times New Roman" w:eastAsia="黑体" w:hAnsi="Times New Roman"/>
          <w:color w:val="000000" w:themeColor="text1"/>
          <w:kern w:val="0"/>
          <w:sz w:val="24"/>
        </w:rPr>
      </w:pPr>
      <w:r>
        <w:rPr>
          <w:rFonts w:ascii="Times New Roman" w:eastAsia="黑体" w:hAnsi="Times New Roman"/>
          <w:color w:val="000000" w:themeColor="text1"/>
          <w:kern w:val="0"/>
          <w:sz w:val="24"/>
        </w:rPr>
        <w:t>第一法</w:t>
      </w:r>
      <w:r>
        <w:rPr>
          <w:rFonts w:ascii="Times New Roman" w:eastAsia="黑体" w:hAnsi="Times New Roman"/>
          <w:color w:val="000000" w:themeColor="text1"/>
          <w:kern w:val="0"/>
          <w:sz w:val="24"/>
        </w:rPr>
        <w:t xml:space="preserve"> </w:t>
      </w:r>
      <w:r>
        <w:rPr>
          <w:rFonts w:ascii="Times New Roman" w:eastAsia="黑体" w:hAnsi="Times New Roman"/>
          <w:color w:val="000000" w:themeColor="text1"/>
          <w:kern w:val="0"/>
          <w:sz w:val="24"/>
        </w:rPr>
        <w:t>紫外线诱导人体皮肤黑化模型祛斑美白功效测试法</w:t>
      </w:r>
    </w:p>
    <w:p w:rsidR="004A35C2" w:rsidRDefault="00DB5192">
      <w:pPr>
        <w:adjustRightInd w:val="0"/>
        <w:snapToGrid w:val="0"/>
        <w:spacing w:beforeLines="50" w:before="156" w:afterLines="50" w:after="156" w:line="300" w:lineRule="auto"/>
        <w:rPr>
          <w:rFonts w:ascii="Times New Roman" w:eastAsia="黑体" w:hAnsi="Times New Roman"/>
          <w:color w:val="000000" w:themeColor="text1"/>
          <w:szCs w:val="21"/>
        </w:rPr>
      </w:pPr>
      <w:r>
        <w:rPr>
          <w:rFonts w:ascii="Times New Roman" w:eastAsia="黑体" w:hAnsi="Times New Roman"/>
          <w:color w:val="000000" w:themeColor="text1"/>
          <w:szCs w:val="21"/>
        </w:rPr>
        <w:t xml:space="preserve">1  </w:t>
      </w:r>
      <w:r>
        <w:rPr>
          <w:rFonts w:ascii="Times New Roman" w:eastAsia="黑体" w:hAnsi="Times New Roman"/>
          <w:color w:val="000000" w:themeColor="text1"/>
          <w:szCs w:val="21"/>
        </w:rPr>
        <w:t>范围</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本方法规定了紫外线诱导人体皮肤黑化模型祛斑美白功效测试的目的、相关定义、受试者要求和方法。</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本方法适用于测试化妆品的祛斑美白功效。</w:t>
      </w:r>
    </w:p>
    <w:p w:rsidR="004A35C2" w:rsidRDefault="00DB5192">
      <w:pPr>
        <w:adjustRightInd w:val="0"/>
        <w:snapToGrid w:val="0"/>
        <w:spacing w:beforeLines="50" w:before="156" w:afterLines="50" w:after="156" w:line="300" w:lineRule="auto"/>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 xml:space="preserve">2  </w:t>
      </w:r>
      <w:r>
        <w:rPr>
          <w:rFonts w:ascii="Times New Roman" w:eastAsia="黑体" w:hAnsi="Times New Roman"/>
          <w:color w:val="000000" w:themeColor="text1"/>
          <w:kern w:val="0"/>
          <w:szCs w:val="21"/>
        </w:rPr>
        <w:t>试验目的</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通过评测</w:t>
      </w:r>
      <w:r>
        <w:rPr>
          <w:rFonts w:ascii="Times New Roman" w:hAnsi="Times New Roman" w:hint="eastAsia"/>
          <w:color w:val="000000" w:themeColor="text1"/>
          <w:kern w:val="0"/>
          <w:szCs w:val="21"/>
        </w:rPr>
        <w:t>受试物</w:t>
      </w:r>
      <w:r>
        <w:rPr>
          <w:rFonts w:ascii="Times New Roman" w:hAnsi="Times New Roman"/>
          <w:color w:val="000000" w:themeColor="text1"/>
          <w:kern w:val="0"/>
          <w:szCs w:val="21"/>
        </w:rPr>
        <w:t>用于紫外线诱导人体皮肤黑化模型前后的皮肤颜色相关参数来测试祛斑美白化妆品的功效性。</w:t>
      </w:r>
    </w:p>
    <w:p w:rsidR="004A35C2" w:rsidRDefault="00DB5192">
      <w:pPr>
        <w:adjustRightInd w:val="0"/>
        <w:snapToGrid w:val="0"/>
        <w:spacing w:beforeLines="50" w:before="156" w:afterLines="50" w:after="156" w:line="300" w:lineRule="auto"/>
        <w:rPr>
          <w:rFonts w:ascii="Times New Roman" w:eastAsia="黑体" w:hAnsi="Times New Roman"/>
          <w:color w:val="000000" w:themeColor="text1"/>
          <w:szCs w:val="21"/>
        </w:rPr>
      </w:pPr>
      <w:r>
        <w:rPr>
          <w:rFonts w:ascii="Times New Roman" w:eastAsia="黑体" w:hAnsi="Times New Roman"/>
          <w:color w:val="000000" w:themeColor="text1"/>
          <w:szCs w:val="21"/>
        </w:rPr>
        <w:t>3</w:t>
      </w:r>
      <w:r>
        <w:rPr>
          <w:rFonts w:ascii="Times New Roman" w:eastAsia="黑体" w:hAnsi="Times New Roman"/>
          <w:color w:val="000000" w:themeColor="text1"/>
          <w:szCs w:val="21"/>
        </w:rPr>
        <w:t xml:space="preserve">  </w:t>
      </w:r>
      <w:r>
        <w:rPr>
          <w:rFonts w:ascii="Times New Roman" w:eastAsia="黑体" w:hAnsi="Times New Roman"/>
          <w:color w:val="000000" w:themeColor="text1"/>
          <w:szCs w:val="21"/>
        </w:rPr>
        <w:t>定义</w:t>
      </w:r>
    </w:p>
    <w:p w:rsidR="004A35C2" w:rsidRDefault="00DB5192">
      <w:pPr>
        <w:widowControl/>
        <w:spacing w:line="300" w:lineRule="auto"/>
        <w:rPr>
          <w:rFonts w:ascii="Times New Roman" w:hAnsi="Times New Roman"/>
          <w:color w:val="000000" w:themeColor="text1"/>
          <w:kern w:val="0"/>
          <w:szCs w:val="21"/>
        </w:rPr>
      </w:pPr>
      <w:r>
        <w:rPr>
          <w:rFonts w:ascii="Times New Roman" w:hAnsi="Times New Roman"/>
          <w:color w:val="000000" w:themeColor="text1"/>
          <w:kern w:val="0"/>
          <w:szCs w:val="21"/>
        </w:rPr>
        <w:t xml:space="preserve">3.1  </w:t>
      </w:r>
      <w:r>
        <w:rPr>
          <w:rFonts w:ascii="Times New Roman" w:hAnsi="Times New Roman"/>
          <w:color w:val="000000" w:themeColor="text1"/>
          <w:kern w:val="0"/>
          <w:szCs w:val="21"/>
        </w:rPr>
        <w:t>最小红斑量（</w:t>
      </w:r>
      <w:r>
        <w:rPr>
          <w:rFonts w:ascii="Times New Roman" w:hAnsi="Times New Roman" w:hint="eastAsia"/>
          <w:color w:val="000000" w:themeColor="text1"/>
          <w:kern w:val="0"/>
          <w:szCs w:val="21"/>
        </w:rPr>
        <w:t>m</w:t>
      </w:r>
      <w:r>
        <w:rPr>
          <w:rFonts w:ascii="Times New Roman" w:hAnsi="Times New Roman"/>
          <w:color w:val="000000" w:themeColor="text1"/>
          <w:kern w:val="0"/>
          <w:szCs w:val="21"/>
        </w:rPr>
        <w:t>inimal erythema dose</w:t>
      </w:r>
      <w:r>
        <w:rPr>
          <w:rFonts w:ascii="Times New Roman" w:hAnsi="Times New Roman"/>
          <w:color w:val="000000" w:themeColor="text1"/>
          <w:szCs w:val="21"/>
        </w:rPr>
        <w:t>，</w:t>
      </w:r>
      <w:r>
        <w:rPr>
          <w:rFonts w:ascii="Times New Roman" w:hAnsi="Times New Roman"/>
          <w:color w:val="000000" w:themeColor="text1"/>
          <w:kern w:val="0"/>
          <w:szCs w:val="21"/>
        </w:rPr>
        <w:t>MED</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在紫外线暴露后</w:t>
      </w:r>
      <w:r>
        <w:rPr>
          <w:rFonts w:ascii="Times New Roman" w:hAnsi="Times New Roman" w:hint="eastAsia"/>
          <w:color w:val="000000" w:themeColor="text1"/>
          <w:kern w:val="0"/>
          <w:szCs w:val="21"/>
        </w:rPr>
        <w:t>16</w:t>
      </w:r>
      <w:r>
        <w:rPr>
          <w:rFonts w:ascii="Times New Roman" w:hAnsi="Times New Roman" w:hint="eastAsia"/>
          <w:color w:val="000000" w:themeColor="text1"/>
          <w:kern w:val="0"/>
          <w:szCs w:val="21"/>
        </w:rPr>
        <w:t>小时至</w:t>
      </w:r>
      <w:r>
        <w:rPr>
          <w:rFonts w:ascii="Times New Roman" w:hAnsi="Times New Roman" w:hint="eastAsia"/>
          <w:color w:val="000000" w:themeColor="text1"/>
          <w:kern w:val="0"/>
          <w:szCs w:val="21"/>
        </w:rPr>
        <w:t>24</w:t>
      </w:r>
      <w:r>
        <w:rPr>
          <w:rFonts w:ascii="Times New Roman" w:hAnsi="Times New Roman" w:hint="eastAsia"/>
          <w:color w:val="000000" w:themeColor="text1"/>
          <w:kern w:val="0"/>
          <w:szCs w:val="21"/>
        </w:rPr>
        <w:t>小时内，使超过</w:t>
      </w:r>
      <w:r>
        <w:rPr>
          <w:rFonts w:ascii="Times New Roman" w:hAnsi="Times New Roman" w:hint="eastAsia"/>
          <w:color w:val="000000" w:themeColor="text1"/>
          <w:kern w:val="0"/>
          <w:szCs w:val="21"/>
        </w:rPr>
        <w:t>50%</w:t>
      </w:r>
      <w:r>
        <w:rPr>
          <w:rFonts w:ascii="Times New Roman" w:hAnsi="Times New Roman" w:hint="eastAsia"/>
          <w:color w:val="000000" w:themeColor="text1"/>
          <w:kern w:val="0"/>
          <w:szCs w:val="21"/>
        </w:rPr>
        <w:t>的照射面积出现具有边界清晰、可辨认的不规则红斑所需的</w:t>
      </w:r>
      <w:r>
        <w:rPr>
          <w:rFonts w:ascii="Times New Roman" w:hAnsi="Times New Roman"/>
          <w:color w:val="000000" w:themeColor="text1"/>
          <w:kern w:val="0"/>
          <w:szCs w:val="21"/>
        </w:rPr>
        <w:t>紫外线照射最低剂量（</w:t>
      </w:r>
      <w:r>
        <w:rPr>
          <w:rFonts w:ascii="Times New Roman" w:hAnsi="Times New Roman"/>
          <w:color w:val="000000" w:themeColor="text1"/>
          <w:kern w:val="0"/>
          <w:szCs w:val="21"/>
        </w:rPr>
        <w:t>J/m</w:t>
      </w:r>
      <w:r>
        <w:rPr>
          <w:rFonts w:ascii="Times New Roman" w:hAnsi="Times New Roman"/>
          <w:color w:val="000000" w:themeColor="text1"/>
          <w:kern w:val="0"/>
          <w:szCs w:val="21"/>
          <w:vertAlign w:val="superscript"/>
        </w:rPr>
        <w:t>2</w:t>
      </w:r>
      <w:r>
        <w:rPr>
          <w:rFonts w:ascii="Times New Roman" w:hAnsi="Times New Roman" w:hint="eastAsia"/>
          <w:color w:val="000000" w:themeColor="text1"/>
          <w:kern w:val="0"/>
          <w:szCs w:val="21"/>
          <w:vertAlign w:val="superscript"/>
        </w:rPr>
        <w:t xml:space="preserve"> </w:t>
      </w:r>
      <w:r>
        <w:rPr>
          <w:rFonts w:ascii="Times New Roman" w:hAnsi="Times New Roman"/>
          <w:color w:val="000000" w:themeColor="text1"/>
          <w:kern w:val="0"/>
          <w:szCs w:val="21"/>
        </w:rPr>
        <w:t>eff.</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w:t>
      </w:r>
    </w:p>
    <w:p w:rsidR="004A35C2" w:rsidRDefault="00DB5192">
      <w:pPr>
        <w:widowControl/>
        <w:spacing w:line="300" w:lineRule="auto"/>
        <w:rPr>
          <w:rFonts w:ascii="Times New Roman" w:hAnsi="Times New Roman"/>
          <w:color w:val="000000" w:themeColor="text1"/>
          <w:szCs w:val="21"/>
        </w:rPr>
      </w:pPr>
      <w:r>
        <w:rPr>
          <w:rFonts w:ascii="Times New Roman" w:hAnsi="Times New Roman"/>
          <w:color w:val="000000" w:themeColor="text1"/>
          <w:kern w:val="0"/>
          <w:szCs w:val="21"/>
        </w:rPr>
        <w:t xml:space="preserve">3.2  </w:t>
      </w:r>
      <w:r>
        <w:rPr>
          <w:rFonts w:ascii="Times New Roman" w:hAnsi="Times New Roman"/>
          <w:color w:val="000000" w:themeColor="text1"/>
          <w:szCs w:val="21"/>
        </w:rPr>
        <w:t>个体类型角（</w:t>
      </w:r>
      <w:r>
        <w:rPr>
          <w:rFonts w:ascii="Times New Roman" w:hAnsi="Times New Roman"/>
          <w:color w:val="000000" w:themeColor="text1"/>
          <w:szCs w:val="21"/>
        </w:rPr>
        <w:t>individual typology angle</w:t>
      </w:r>
      <w:r>
        <w:rPr>
          <w:rFonts w:ascii="Times New Roman" w:hAnsi="Times New Roman"/>
          <w:color w:val="000000" w:themeColor="text1"/>
          <w:szCs w:val="21"/>
        </w:rPr>
        <w:t>，</w:t>
      </w:r>
      <w:r>
        <w:rPr>
          <w:rFonts w:ascii="Times New Roman" w:hAnsi="Times New Roman"/>
          <w:color w:val="000000" w:themeColor="text1"/>
          <w:szCs w:val="21"/>
        </w:rPr>
        <w:t>ITA°</w:t>
      </w:r>
      <w:r>
        <w:rPr>
          <w:rFonts w:ascii="Times New Roman" w:hAnsi="Times New Roman"/>
          <w:color w:val="000000" w:themeColor="text1"/>
          <w:szCs w:val="21"/>
        </w:rPr>
        <w:t>）：通过皮肤色度计或反射分光光度计测量皮肤</w:t>
      </w:r>
      <w:r>
        <w:rPr>
          <w:rFonts w:ascii="Times New Roman" w:hAnsi="Times New Roman"/>
          <w:i/>
          <w:color w:val="000000" w:themeColor="text1"/>
          <w:szCs w:val="21"/>
        </w:rPr>
        <w:t>L*a*b*</w:t>
      </w:r>
      <w:r>
        <w:rPr>
          <w:rFonts w:ascii="Times New Roman" w:hAnsi="Times New Roman"/>
          <w:color w:val="000000" w:themeColor="text1"/>
          <w:szCs w:val="21"/>
        </w:rPr>
        <w:t>颜色空间数据来表示人体皮肤颜色的参数，计算公式如下：</w:t>
      </w:r>
    </w:p>
    <w:p w:rsidR="004A35C2" w:rsidRDefault="00DB5192">
      <w:pPr>
        <w:widowControl/>
        <w:spacing w:line="300" w:lineRule="auto"/>
        <w:jc w:val="center"/>
        <w:rPr>
          <w:rFonts w:ascii="Times New Roman" w:hAnsi="Times New Roman"/>
          <w:color w:val="000000" w:themeColor="text1"/>
          <w:szCs w:val="21"/>
        </w:rPr>
      </w:pPr>
      <w:r>
        <w:rPr>
          <w:rFonts w:ascii="Times New Roman" w:hAnsi="Times New Roman"/>
          <w:color w:val="000000" w:themeColor="text1"/>
          <w:position w:val="-22"/>
          <w:szCs w:val="21"/>
        </w:rPr>
        <w:object w:dxaOrig="3231" w:dyaOrig="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41.5pt" o:ole="">
            <v:imagedata r:id="rId7" o:title=""/>
          </v:shape>
          <o:OLEObject Type="Embed" ProgID="Equation.3" ShapeID="_x0000_i1025" DrawAspect="Content" ObjectID="_1838443612" r:id="rId8"/>
        </w:object>
      </w:r>
    </w:p>
    <w:p w:rsidR="004A35C2" w:rsidRDefault="00DB5192">
      <w:pPr>
        <w:widowControl/>
        <w:spacing w:line="300" w:lineRule="auto"/>
        <w:rPr>
          <w:rFonts w:ascii="Times New Roman" w:hAnsi="Times New Roman"/>
          <w:color w:val="000000" w:themeColor="text1"/>
          <w:kern w:val="0"/>
          <w:szCs w:val="21"/>
        </w:rPr>
      </w:pPr>
      <w:r>
        <w:rPr>
          <w:rFonts w:ascii="Times New Roman" w:hAnsi="Times New Roman"/>
          <w:color w:val="000000" w:themeColor="text1"/>
          <w:kern w:val="0"/>
          <w:szCs w:val="21"/>
        </w:rPr>
        <w:t xml:space="preserve">3.3  </w:t>
      </w:r>
      <w:r>
        <w:rPr>
          <w:rFonts w:ascii="Times New Roman" w:hAnsi="Times New Roman"/>
          <w:color w:val="000000" w:themeColor="text1"/>
          <w:kern w:val="0"/>
          <w:szCs w:val="21"/>
        </w:rPr>
        <w:t>黑素指数（</w:t>
      </w:r>
      <w:r>
        <w:rPr>
          <w:rFonts w:ascii="Times New Roman" w:hAnsi="Times New Roman"/>
          <w:color w:val="000000" w:themeColor="text1"/>
          <w:kern w:val="0"/>
          <w:szCs w:val="21"/>
        </w:rPr>
        <w:t xml:space="preserve">melanin </w:t>
      </w:r>
      <w:r>
        <w:rPr>
          <w:rFonts w:ascii="Times New Roman" w:hAnsi="Times New Roman"/>
          <w:color w:val="000000" w:themeColor="text1"/>
          <w:kern w:val="0"/>
          <w:szCs w:val="21"/>
        </w:rPr>
        <w:t>index</w:t>
      </w:r>
      <w:r>
        <w:rPr>
          <w:rFonts w:ascii="Times New Roman" w:hAnsi="Times New Roman"/>
          <w:color w:val="000000" w:themeColor="text1"/>
          <w:kern w:val="0"/>
          <w:szCs w:val="21"/>
        </w:rPr>
        <w:t>，</w:t>
      </w:r>
      <w:r>
        <w:rPr>
          <w:rFonts w:ascii="Times New Roman" w:hAnsi="Times New Roman"/>
          <w:color w:val="000000" w:themeColor="text1"/>
          <w:kern w:val="0"/>
          <w:szCs w:val="21"/>
        </w:rPr>
        <w:t>MI</w:t>
      </w:r>
      <w:r>
        <w:rPr>
          <w:rFonts w:ascii="Times New Roman" w:hAnsi="Times New Roman"/>
          <w:color w:val="000000" w:themeColor="text1"/>
          <w:kern w:val="0"/>
          <w:szCs w:val="21"/>
        </w:rPr>
        <w:t>）：通过测定皮肤表面对特定波长光谱的吸收来表征皮肤中黑素含量的参数。</w:t>
      </w:r>
    </w:p>
    <w:p w:rsidR="004A35C2" w:rsidRDefault="00DB5192">
      <w:pPr>
        <w:adjustRightInd w:val="0"/>
        <w:snapToGrid w:val="0"/>
        <w:spacing w:beforeLines="50" w:before="156" w:afterLines="50" w:after="156" w:line="300" w:lineRule="auto"/>
        <w:rPr>
          <w:rFonts w:ascii="Times New Roman" w:eastAsia="黑体" w:hAnsi="Times New Roman"/>
          <w:color w:val="000000" w:themeColor="text1"/>
          <w:szCs w:val="21"/>
        </w:rPr>
      </w:pPr>
      <w:r>
        <w:rPr>
          <w:rFonts w:ascii="Times New Roman" w:eastAsia="黑体" w:hAnsi="Times New Roman"/>
          <w:color w:val="000000" w:themeColor="text1"/>
          <w:szCs w:val="21"/>
        </w:rPr>
        <w:t xml:space="preserve">4  </w:t>
      </w:r>
      <w:r>
        <w:rPr>
          <w:rFonts w:ascii="Times New Roman" w:eastAsia="黑体" w:hAnsi="Times New Roman"/>
          <w:color w:val="000000" w:themeColor="text1"/>
          <w:szCs w:val="21"/>
        </w:rPr>
        <w:t>受试者的选择</w:t>
      </w:r>
    </w:p>
    <w:p w:rsidR="004A35C2" w:rsidRDefault="00DB5192">
      <w:pPr>
        <w:autoSpaceDE w:val="0"/>
        <w:autoSpaceDN w:val="0"/>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按入选和排除标准选择合格的受试者，确保各测试区最终完成有效例数均不低于</w:t>
      </w:r>
      <w:r>
        <w:rPr>
          <w:rFonts w:ascii="Times New Roman" w:hAnsi="Times New Roman"/>
          <w:color w:val="000000" w:themeColor="text1"/>
          <w:kern w:val="0"/>
          <w:szCs w:val="21"/>
        </w:rPr>
        <w:t>30</w:t>
      </w:r>
      <w:r>
        <w:rPr>
          <w:rFonts w:ascii="Times New Roman" w:hAnsi="Times New Roman"/>
          <w:color w:val="000000" w:themeColor="text1"/>
          <w:kern w:val="0"/>
          <w:szCs w:val="21"/>
        </w:rPr>
        <w:t>人。</w:t>
      </w:r>
    </w:p>
    <w:p w:rsidR="004A35C2" w:rsidRDefault="00DB5192">
      <w:pPr>
        <w:tabs>
          <w:tab w:val="left" w:pos="1134"/>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4.1  </w:t>
      </w:r>
      <w:r>
        <w:rPr>
          <w:rFonts w:ascii="Times New Roman" w:hAnsi="Times New Roman"/>
          <w:color w:val="000000" w:themeColor="text1"/>
          <w:szCs w:val="21"/>
        </w:rPr>
        <w:t>入选标准</w:t>
      </w:r>
    </w:p>
    <w:p w:rsidR="004A35C2" w:rsidRDefault="00DB5192">
      <w:pPr>
        <w:tabs>
          <w:tab w:val="left" w:pos="0"/>
          <w:tab w:val="left" w:pos="426"/>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4.1.1</w:t>
      </w:r>
      <w:r>
        <w:rPr>
          <w:rFonts w:ascii="Times New Roman" w:hAnsi="Times New Roman" w:hint="eastAsia"/>
          <w:color w:val="000000" w:themeColor="text1"/>
          <w:szCs w:val="21"/>
        </w:rPr>
        <w:t xml:space="preserve"> </w:t>
      </w:r>
      <w:r>
        <w:rPr>
          <w:rFonts w:ascii="Times New Roman" w:hAnsi="Times New Roman"/>
          <w:color w:val="000000" w:themeColor="text1"/>
          <w:szCs w:val="21"/>
        </w:rPr>
        <w:t>18~60</w:t>
      </w:r>
      <w:r>
        <w:rPr>
          <w:rFonts w:ascii="Times New Roman" w:hAnsi="Times New Roman"/>
          <w:color w:val="000000" w:themeColor="text1"/>
          <w:szCs w:val="21"/>
        </w:rPr>
        <w:t>岁，健康男性或女性；</w:t>
      </w:r>
    </w:p>
    <w:p w:rsidR="004A35C2" w:rsidRDefault="00DB5192">
      <w:pPr>
        <w:tabs>
          <w:tab w:val="left" w:pos="0"/>
          <w:tab w:val="left" w:pos="426"/>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4.1.2 </w:t>
      </w:r>
      <w:r>
        <w:rPr>
          <w:rFonts w:ascii="Times New Roman" w:hAnsi="Times New Roman"/>
          <w:color w:val="000000" w:themeColor="text1"/>
          <w:szCs w:val="21"/>
        </w:rPr>
        <w:t>测试部位肤色</w:t>
      </w:r>
      <w:r>
        <w:rPr>
          <w:rFonts w:ascii="Times New Roman" w:hAnsi="Times New Roman"/>
          <w:color w:val="000000" w:themeColor="text1"/>
          <w:szCs w:val="21"/>
        </w:rPr>
        <w:t>ITA°</w:t>
      </w:r>
      <w:r>
        <w:rPr>
          <w:rFonts w:ascii="Times New Roman" w:hAnsi="Times New Roman"/>
          <w:color w:val="000000" w:themeColor="text1"/>
          <w:szCs w:val="21"/>
        </w:rPr>
        <w:t>值在</w:t>
      </w:r>
      <w:r>
        <w:rPr>
          <w:rFonts w:ascii="Times New Roman" w:hAnsi="Times New Roman"/>
          <w:color w:val="000000" w:themeColor="text1"/>
          <w:szCs w:val="21"/>
        </w:rPr>
        <w:t>20°~50°</w:t>
      </w:r>
      <w:r>
        <w:rPr>
          <w:rFonts w:ascii="Times New Roman" w:hAnsi="Times New Roman"/>
          <w:color w:val="000000" w:themeColor="text1"/>
          <w:szCs w:val="21"/>
        </w:rPr>
        <w:t>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4.1.3 </w:t>
      </w:r>
      <w:r>
        <w:rPr>
          <w:rFonts w:ascii="Times New Roman" w:hAnsi="Times New Roman"/>
          <w:color w:val="000000" w:themeColor="text1"/>
          <w:szCs w:val="21"/>
        </w:rPr>
        <w:t>无过敏性疾病，无化妆品或其它外用制剂过敏史；</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4.1.4 </w:t>
      </w:r>
      <w:r>
        <w:rPr>
          <w:rFonts w:ascii="Times New Roman" w:hAnsi="Times New Roman"/>
          <w:color w:val="000000" w:themeColor="text1"/>
          <w:szCs w:val="21"/>
        </w:rPr>
        <w:t>既往无光感性疾病史，近期内未使用影响光感性的药物；</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4.1.5 </w:t>
      </w:r>
      <w:r>
        <w:rPr>
          <w:rFonts w:ascii="Times New Roman" w:hAnsi="Times New Roman"/>
          <w:color w:val="000000" w:themeColor="text1"/>
          <w:szCs w:val="21"/>
        </w:rPr>
        <w:t>受试部位的皮肤应无色素沉着、炎症、瘢痕、色素痣、多毛等现象；</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4.1.6</w:t>
      </w:r>
      <w:r>
        <w:rPr>
          <w:rFonts w:ascii="Times New Roman" w:hAnsi="Times New Roman"/>
          <w:color w:val="000000" w:themeColor="text1"/>
          <w:szCs w:val="21"/>
        </w:rPr>
        <w:t xml:space="preserve"> </w:t>
      </w:r>
      <w:r>
        <w:rPr>
          <w:rFonts w:ascii="Times New Roman" w:hAnsi="Times New Roman"/>
          <w:color w:val="000000" w:themeColor="text1"/>
          <w:szCs w:val="21"/>
        </w:rPr>
        <w:t>能够接受测试区域皮肤使用人工光源</w:t>
      </w:r>
      <w:r>
        <w:rPr>
          <w:rFonts w:ascii="Times New Roman" w:hAnsi="Times New Roman" w:hint="eastAsia"/>
          <w:color w:val="000000" w:themeColor="text1"/>
          <w:szCs w:val="21"/>
        </w:rPr>
        <w:t>照射制造皮肤</w:t>
      </w:r>
      <w:r>
        <w:rPr>
          <w:rFonts w:ascii="Times New Roman" w:hAnsi="Times New Roman"/>
          <w:color w:val="000000" w:themeColor="text1"/>
          <w:szCs w:val="21"/>
        </w:rPr>
        <w:t>黑</w:t>
      </w:r>
      <w:r>
        <w:rPr>
          <w:rFonts w:ascii="Times New Roman" w:hAnsi="Times New Roman" w:hint="eastAsia"/>
          <w:color w:val="000000" w:themeColor="text1"/>
          <w:szCs w:val="21"/>
        </w:rPr>
        <w:t>化模型</w:t>
      </w:r>
      <w:r>
        <w:rPr>
          <w:rFonts w:ascii="Times New Roman" w:hAnsi="Times New Roman"/>
          <w:color w:val="000000" w:themeColor="text1"/>
          <w:szCs w:val="21"/>
        </w:rPr>
        <w:t>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4.1.7 </w:t>
      </w:r>
      <w:r>
        <w:rPr>
          <w:rFonts w:ascii="Times New Roman" w:hAnsi="Times New Roman"/>
          <w:color w:val="000000" w:themeColor="text1"/>
          <w:szCs w:val="21"/>
        </w:rPr>
        <w:t>造模前后测试部位皮肤</w:t>
      </w:r>
      <w:r>
        <w:rPr>
          <w:rFonts w:ascii="Times New Roman" w:hAnsi="Times New Roman"/>
          <w:color w:val="000000" w:themeColor="text1"/>
          <w:szCs w:val="21"/>
        </w:rPr>
        <w:t>ITA°</w:t>
      </w:r>
      <w:r>
        <w:rPr>
          <w:rFonts w:ascii="Times New Roman" w:hAnsi="Times New Roman"/>
          <w:color w:val="000000" w:themeColor="text1"/>
          <w:szCs w:val="21"/>
        </w:rPr>
        <w:t>净改变值小于</w:t>
      </w:r>
      <w:r>
        <w:rPr>
          <w:rFonts w:ascii="Times New Roman" w:hAnsi="Times New Roman"/>
          <w:color w:val="000000" w:themeColor="text1"/>
          <w:szCs w:val="21"/>
        </w:rPr>
        <w:t>-10°</w:t>
      </w:r>
      <w:r>
        <w:rPr>
          <w:rFonts w:ascii="Times New Roman" w:hAnsi="Times New Roman"/>
          <w:color w:val="000000" w:themeColor="text1"/>
          <w:szCs w:val="21"/>
        </w:rPr>
        <w:t>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4.1.8 </w:t>
      </w:r>
      <w:r>
        <w:rPr>
          <w:rFonts w:ascii="Times New Roman" w:hAnsi="Times New Roman"/>
          <w:color w:val="000000" w:themeColor="text1"/>
          <w:szCs w:val="21"/>
        </w:rPr>
        <w:t>能理解测试过程，自愿参加试验并签署书面知情同意书者。</w:t>
      </w:r>
    </w:p>
    <w:p w:rsidR="004A35C2" w:rsidRDefault="00DB5192">
      <w:pPr>
        <w:tabs>
          <w:tab w:val="left" w:pos="1134"/>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lastRenderedPageBreak/>
        <w:t xml:space="preserve">4.2  </w:t>
      </w:r>
      <w:r>
        <w:rPr>
          <w:rFonts w:ascii="Times New Roman" w:hAnsi="Times New Roman"/>
          <w:color w:val="000000" w:themeColor="text1"/>
          <w:szCs w:val="21"/>
        </w:rPr>
        <w:t>排除标准</w:t>
      </w:r>
    </w:p>
    <w:p w:rsidR="004A35C2" w:rsidRDefault="004A35C2">
      <w:pPr>
        <w:tabs>
          <w:tab w:val="left" w:pos="1134"/>
        </w:tabs>
        <w:adjustRightInd w:val="0"/>
        <w:snapToGrid w:val="0"/>
        <w:spacing w:beforeLines="50" w:before="156" w:line="300" w:lineRule="auto"/>
        <w:rPr>
          <w:rFonts w:ascii="Times New Roman" w:hAnsi="Times New Roman"/>
          <w:vanish/>
          <w:color w:val="000000" w:themeColor="text1"/>
          <w:szCs w:val="21"/>
        </w:rPr>
      </w:pP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4.2.1 </w:t>
      </w:r>
      <w:r>
        <w:rPr>
          <w:rFonts w:ascii="Times New Roman" w:hAnsi="Times New Roman"/>
          <w:color w:val="000000" w:themeColor="text1"/>
          <w:szCs w:val="21"/>
        </w:rPr>
        <w:t>妊娠或哺乳期妇女，或近期有备孕计划者；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4.2.2 </w:t>
      </w:r>
      <w:r>
        <w:rPr>
          <w:rFonts w:ascii="Times New Roman" w:hAnsi="Times New Roman"/>
          <w:color w:val="000000" w:themeColor="text1"/>
          <w:szCs w:val="21"/>
        </w:rPr>
        <w:t>有银屑病、湿疹、异位性皮炎、严重痤疮等皮肤病史者；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4.2.3 </w:t>
      </w:r>
      <w:r>
        <w:rPr>
          <w:rFonts w:ascii="Times New Roman" w:hAnsi="Times New Roman"/>
          <w:color w:val="000000" w:themeColor="text1"/>
          <w:szCs w:val="21"/>
        </w:rPr>
        <w:t>近</w:t>
      </w:r>
      <w:r>
        <w:rPr>
          <w:rFonts w:ascii="Times New Roman" w:hAnsi="Times New Roman"/>
          <w:color w:val="000000" w:themeColor="text1"/>
          <w:szCs w:val="21"/>
        </w:rPr>
        <w:t>1</w:t>
      </w:r>
      <w:r>
        <w:rPr>
          <w:rFonts w:ascii="Times New Roman" w:hAnsi="Times New Roman"/>
          <w:color w:val="000000" w:themeColor="text1"/>
          <w:szCs w:val="21"/>
        </w:rPr>
        <w:t>个月内口服或外用过皮质类固醇激素等抗炎药物者；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4.2.4 </w:t>
      </w:r>
      <w:r>
        <w:rPr>
          <w:rFonts w:ascii="Times New Roman" w:hAnsi="Times New Roman"/>
          <w:color w:val="000000" w:themeColor="text1"/>
          <w:szCs w:val="21"/>
        </w:rPr>
        <w:t>近</w:t>
      </w:r>
      <w:r>
        <w:rPr>
          <w:rFonts w:ascii="Times New Roman" w:hAnsi="Times New Roman"/>
          <w:color w:val="000000" w:themeColor="text1"/>
          <w:szCs w:val="21"/>
        </w:rPr>
        <w:t>2</w:t>
      </w:r>
      <w:r>
        <w:rPr>
          <w:rFonts w:ascii="Times New Roman" w:hAnsi="Times New Roman"/>
          <w:color w:val="000000" w:themeColor="text1"/>
          <w:szCs w:val="21"/>
        </w:rPr>
        <w:t>个月内口服或外用过任何影响皮肤颜色的产品或药物（如氢醌类制剂、果酸、水杨酸等）者；</w:t>
      </w:r>
      <w:r>
        <w:rPr>
          <w:rFonts w:ascii="Times New Roman" w:hAnsi="Times New Roman"/>
          <w:color w:val="000000" w:themeColor="text1"/>
          <w:szCs w:val="21"/>
        </w:rPr>
        <w:t xml:space="preserve"> </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4.2.5 </w:t>
      </w:r>
      <w:r>
        <w:rPr>
          <w:rFonts w:ascii="Times New Roman" w:hAnsi="Times New Roman"/>
          <w:color w:val="000000" w:themeColor="text1"/>
          <w:szCs w:val="21"/>
        </w:rPr>
        <w:t>近</w:t>
      </w:r>
      <w:r>
        <w:rPr>
          <w:rFonts w:ascii="Times New Roman" w:hAnsi="Times New Roman"/>
          <w:color w:val="000000" w:themeColor="text1"/>
          <w:szCs w:val="21"/>
        </w:rPr>
        <w:t>2</w:t>
      </w:r>
      <w:r>
        <w:rPr>
          <w:rFonts w:ascii="Times New Roman" w:hAnsi="Times New Roman"/>
          <w:color w:val="000000" w:themeColor="text1"/>
          <w:szCs w:val="21"/>
        </w:rPr>
        <w:t>个月内参加过同类试验或</w:t>
      </w:r>
      <w:r>
        <w:rPr>
          <w:rFonts w:ascii="Times New Roman" w:hAnsi="Times New Roman"/>
          <w:color w:val="000000" w:themeColor="text1"/>
          <w:szCs w:val="21"/>
        </w:rPr>
        <w:t>2</w:t>
      </w:r>
      <w:r>
        <w:rPr>
          <w:rFonts w:ascii="Times New Roman" w:hAnsi="Times New Roman"/>
          <w:color w:val="000000" w:themeColor="text1"/>
          <w:szCs w:val="21"/>
        </w:rPr>
        <w:t>个月前参加过同类试验，但试验部位皮肤黑化印迹没有完全褪去者；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4.2.6 </w:t>
      </w:r>
      <w:r>
        <w:rPr>
          <w:rFonts w:ascii="Times New Roman" w:hAnsi="Times New Roman"/>
          <w:color w:val="000000" w:themeColor="text1"/>
          <w:szCs w:val="21"/>
        </w:rPr>
        <w:t>近</w:t>
      </w:r>
      <w:r>
        <w:rPr>
          <w:rFonts w:ascii="Times New Roman" w:hAnsi="Times New Roman" w:hint="eastAsia"/>
          <w:color w:val="000000" w:themeColor="text1"/>
          <w:szCs w:val="21"/>
        </w:rPr>
        <w:t>2</w:t>
      </w:r>
      <w:r>
        <w:rPr>
          <w:rFonts w:ascii="Times New Roman" w:hAnsi="Times New Roman"/>
          <w:color w:val="000000" w:themeColor="text1"/>
          <w:szCs w:val="21"/>
        </w:rPr>
        <w:t>个月内参加过任何化妆品临床试验者；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4.2.7 </w:t>
      </w:r>
      <w:r>
        <w:rPr>
          <w:rFonts w:ascii="Times New Roman" w:hAnsi="Times New Roman"/>
          <w:color w:val="000000" w:themeColor="text1"/>
          <w:szCs w:val="21"/>
        </w:rPr>
        <w:t>其他临床评估认为不适合参加试验者。</w:t>
      </w:r>
    </w:p>
    <w:p w:rsidR="004A35C2" w:rsidRDefault="00DB5192">
      <w:pPr>
        <w:tabs>
          <w:tab w:val="left" w:pos="1134"/>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4.3  </w:t>
      </w:r>
      <w:r>
        <w:rPr>
          <w:rFonts w:ascii="Times New Roman" w:hAnsi="Times New Roman"/>
          <w:color w:val="000000" w:themeColor="text1"/>
          <w:szCs w:val="21"/>
        </w:rPr>
        <w:t>受试者限制</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4.3.1 </w:t>
      </w:r>
      <w:r>
        <w:rPr>
          <w:rFonts w:ascii="Times New Roman" w:hAnsi="Times New Roman"/>
          <w:color w:val="000000" w:themeColor="text1"/>
          <w:szCs w:val="21"/>
        </w:rPr>
        <w:t>在试验期间，受试部位必须使用试验机构提供的</w:t>
      </w:r>
      <w:r>
        <w:rPr>
          <w:rFonts w:ascii="Times New Roman" w:hAnsi="Times New Roman" w:hint="eastAsia"/>
          <w:color w:val="000000" w:themeColor="text1"/>
          <w:szCs w:val="21"/>
        </w:rPr>
        <w:t>试验样品和对照样品</w:t>
      </w:r>
      <w:r>
        <w:rPr>
          <w:rFonts w:ascii="Times New Roman" w:hAnsi="Times New Roman"/>
          <w:color w:val="000000" w:themeColor="text1"/>
          <w:szCs w:val="21"/>
        </w:rPr>
        <w:t>，不能使用其他任何具有祛斑美白功效或者可能对测试结果产生影响的产品；</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4.3.2 </w:t>
      </w:r>
      <w:r>
        <w:rPr>
          <w:rFonts w:ascii="Times New Roman" w:hAnsi="Times New Roman"/>
          <w:color w:val="000000" w:themeColor="text1"/>
          <w:szCs w:val="21"/>
        </w:rPr>
        <w:t>在试验期间，试验部位不能有暴晒情况。</w:t>
      </w:r>
    </w:p>
    <w:p w:rsidR="004A35C2" w:rsidRDefault="00DB5192">
      <w:pPr>
        <w:adjustRightInd w:val="0"/>
        <w:snapToGrid w:val="0"/>
        <w:spacing w:beforeLines="50" w:before="156" w:afterLines="50" w:after="156" w:line="300" w:lineRule="auto"/>
        <w:jc w:val="left"/>
        <w:rPr>
          <w:rFonts w:ascii="Times New Roman" w:eastAsia="黑体" w:hAnsi="Times New Roman"/>
          <w:color w:val="000000" w:themeColor="text1"/>
          <w:szCs w:val="21"/>
        </w:rPr>
      </w:pPr>
      <w:r>
        <w:rPr>
          <w:rFonts w:ascii="Times New Roman" w:eastAsia="黑体" w:hAnsi="Times New Roman"/>
          <w:color w:val="000000" w:themeColor="text1"/>
          <w:szCs w:val="21"/>
        </w:rPr>
        <w:t xml:space="preserve">5  </w:t>
      </w:r>
      <w:r>
        <w:rPr>
          <w:rFonts w:ascii="Times New Roman" w:eastAsia="黑体" w:hAnsi="Times New Roman"/>
          <w:color w:val="000000" w:themeColor="text1"/>
          <w:szCs w:val="21"/>
        </w:rPr>
        <w:t>试验方法</w:t>
      </w:r>
    </w:p>
    <w:p w:rsidR="004A35C2" w:rsidRDefault="00DB5192">
      <w:pPr>
        <w:adjustRightInd w:val="0"/>
        <w:snapToGrid w:val="0"/>
        <w:spacing w:beforeLines="50" w:before="156" w:afterLines="50" w:after="156" w:line="300" w:lineRule="auto"/>
        <w:jc w:val="left"/>
        <w:rPr>
          <w:rFonts w:ascii="Times New Roman" w:hAnsi="Times New Roman"/>
          <w:color w:val="000000" w:themeColor="text1"/>
          <w:szCs w:val="21"/>
        </w:rPr>
      </w:pPr>
      <w:r>
        <w:rPr>
          <w:rFonts w:ascii="Times New Roman" w:hAnsi="Times New Roman"/>
          <w:color w:val="000000" w:themeColor="text1"/>
          <w:szCs w:val="21"/>
        </w:rPr>
        <w:t xml:space="preserve">5.1  </w:t>
      </w:r>
      <w:r>
        <w:rPr>
          <w:rFonts w:ascii="Times New Roman" w:hAnsi="Times New Roman"/>
          <w:color w:val="000000" w:themeColor="text1"/>
          <w:szCs w:val="21"/>
        </w:rPr>
        <w:t>受试物</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5.1.1 </w:t>
      </w:r>
      <w:r>
        <w:rPr>
          <w:rFonts w:ascii="Times New Roman" w:hAnsi="Times New Roman" w:hint="eastAsia"/>
          <w:color w:val="000000" w:themeColor="text1"/>
          <w:szCs w:val="21"/>
        </w:rPr>
        <w:t>试验样品</w:t>
      </w:r>
      <w:r>
        <w:rPr>
          <w:rFonts w:ascii="Times New Roman" w:hAnsi="Times New Roman"/>
          <w:color w:val="000000" w:themeColor="text1"/>
          <w:szCs w:val="21"/>
        </w:rPr>
        <w:t>：</w:t>
      </w:r>
      <w:r>
        <w:rPr>
          <w:rFonts w:ascii="Times New Roman" w:hAnsi="Times New Roman"/>
          <w:color w:val="000000" w:themeColor="text1"/>
          <w:kern w:val="0"/>
          <w:szCs w:val="21"/>
        </w:rPr>
        <w:t>祛斑美白化妆品</w:t>
      </w:r>
      <w:r>
        <w:rPr>
          <w:rFonts w:ascii="Times New Roman" w:hAnsi="Times New Roman"/>
          <w:color w:val="000000" w:themeColor="text1"/>
          <w:szCs w:val="21"/>
        </w:rPr>
        <w:t>。</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5.1.2 </w:t>
      </w:r>
      <w:r>
        <w:rPr>
          <w:rFonts w:ascii="Times New Roman" w:hAnsi="Times New Roman"/>
          <w:color w:val="000000" w:themeColor="text1"/>
          <w:szCs w:val="21"/>
        </w:rPr>
        <w:t>阴性对照：黑化区空白对照（即黑化后不作任何处理）或涂抹不含祛斑美白功效成分的相应</w:t>
      </w:r>
      <w:r>
        <w:rPr>
          <w:rFonts w:ascii="Times New Roman" w:hAnsi="Times New Roman" w:hint="eastAsia"/>
          <w:color w:val="000000" w:themeColor="text1"/>
          <w:szCs w:val="21"/>
        </w:rPr>
        <w:t>试验样品</w:t>
      </w:r>
      <w:r>
        <w:rPr>
          <w:rFonts w:ascii="Times New Roman" w:hAnsi="Times New Roman"/>
          <w:color w:val="000000" w:themeColor="text1"/>
          <w:szCs w:val="21"/>
        </w:rPr>
        <w:t>基质配方</w:t>
      </w:r>
      <w:r>
        <w:rPr>
          <w:rFonts w:ascii="Times New Roman" w:hAnsi="Times New Roman" w:hint="eastAsia"/>
          <w:color w:val="000000" w:themeColor="text1"/>
          <w:szCs w:val="21"/>
        </w:rPr>
        <w:t>样品</w:t>
      </w:r>
      <w:r>
        <w:rPr>
          <w:rFonts w:ascii="Times New Roman" w:hAnsi="Times New Roman"/>
          <w:color w:val="000000" w:themeColor="text1"/>
          <w:szCs w:val="21"/>
        </w:rPr>
        <w:t>，与</w:t>
      </w:r>
      <w:r>
        <w:rPr>
          <w:rFonts w:ascii="Times New Roman" w:hAnsi="Times New Roman" w:hint="eastAsia"/>
          <w:color w:val="000000" w:themeColor="text1"/>
          <w:szCs w:val="21"/>
        </w:rPr>
        <w:t>试验样品</w:t>
      </w:r>
      <w:r>
        <w:rPr>
          <w:rFonts w:ascii="Times New Roman" w:hAnsi="Times New Roman"/>
          <w:color w:val="000000" w:themeColor="text1"/>
          <w:szCs w:val="21"/>
        </w:rPr>
        <w:t>平行测试。</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5.1.3 </w:t>
      </w:r>
      <w:r>
        <w:rPr>
          <w:rFonts w:ascii="Times New Roman" w:hAnsi="Times New Roman"/>
          <w:color w:val="000000" w:themeColor="text1"/>
          <w:szCs w:val="21"/>
        </w:rPr>
        <w:t>阳性对照（推荐使用）：按附录</w:t>
      </w:r>
      <w:r>
        <w:rPr>
          <w:rFonts w:ascii="Times New Roman" w:hAnsi="Times New Roman"/>
          <w:color w:val="000000" w:themeColor="text1"/>
          <w:szCs w:val="21"/>
        </w:rPr>
        <w:t>A</w:t>
      </w:r>
      <w:r>
        <w:rPr>
          <w:rFonts w:ascii="Times New Roman" w:hAnsi="Times New Roman"/>
          <w:color w:val="000000" w:themeColor="text1"/>
          <w:szCs w:val="21"/>
        </w:rPr>
        <w:t>配方配制的</w:t>
      </w:r>
      <w:r>
        <w:rPr>
          <w:rFonts w:ascii="Times New Roman" w:hAnsi="Times New Roman"/>
          <w:color w:val="000000" w:themeColor="text1"/>
          <w:szCs w:val="21"/>
        </w:rPr>
        <w:t>7%</w:t>
      </w:r>
      <w:r>
        <w:rPr>
          <w:rFonts w:ascii="Times New Roman" w:hAnsi="Times New Roman"/>
          <w:color w:val="000000" w:themeColor="text1"/>
          <w:szCs w:val="21"/>
        </w:rPr>
        <w:t>抗坏血酸（维生素</w:t>
      </w:r>
      <w:r>
        <w:rPr>
          <w:rFonts w:ascii="Times New Roman" w:hAnsi="Times New Roman"/>
          <w:color w:val="000000" w:themeColor="text1"/>
          <w:szCs w:val="21"/>
        </w:rPr>
        <w:t>C</w:t>
      </w:r>
      <w:r>
        <w:rPr>
          <w:rFonts w:ascii="Times New Roman" w:hAnsi="Times New Roman"/>
          <w:color w:val="000000" w:themeColor="text1"/>
          <w:szCs w:val="21"/>
        </w:rPr>
        <w:t>）制品（（</w:t>
      </w:r>
      <w:r>
        <w:rPr>
          <w:rFonts w:ascii="Times New Roman" w:hAnsi="Times New Roman"/>
          <w:color w:val="000000" w:themeColor="text1"/>
          <w:szCs w:val="21"/>
        </w:rPr>
        <w:t>4.0±0.5</w:t>
      </w:r>
      <w:r>
        <w:rPr>
          <w:rFonts w:ascii="Times New Roman" w:hAnsi="Times New Roman"/>
          <w:color w:val="000000" w:themeColor="text1"/>
          <w:szCs w:val="21"/>
        </w:rPr>
        <w:t>）</w:t>
      </w:r>
      <w:r>
        <w:rPr>
          <w:rFonts w:ascii="Times New Roman" w:hAnsi="Times New Roman"/>
          <w:color w:val="000000" w:themeColor="text1"/>
          <w:szCs w:val="21"/>
        </w:rPr>
        <w:t>℃</w:t>
      </w:r>
      <w:r>
        <w:rPr>
          <w:rFonts w:ascii="Times New Roman" w:hAnsi="Times New Roman"/>
          <w:color w:val="000000" w:themeColor="text1"/>
          <w:szCs w:val="21"/>
        </w:rPr>
        <w:t>冷藏、铝管避光保存），每天涂抹</w:t>
      </w:r>
      <w:r>
        <w:rPr>
          <w:rFonts w:ascii="Times New Roman" w:hAnsi="Times New Roman"/>
          <w:color w:val="000000" w:themeColor="text1"/>
          <w:szCs w:val="21"/>
        </w:rPr>
        <w:t>2</w:t>
      </w:r>
      <w:r>
        <w:rPr>
          <w:rFonts w:ascii="Times New Roman" w:hAnsi="Times New Roman"/>
          <w:color w:val="000000" w:themeColor="text1"/>
          <w:szCs w:val="21"/>
        </w:rPr>
        <w:t>次，每次涂抹间隔时间不小于</w:t>
      </w:r>
      <w:r>
        <w:rPr>
          <w:rFonts w:ascii="Times New Roman" w:hAnsi="Times New Roman"/>
          <w:color w:val="000000" w:themeColor="text1"/>
          <w:szCs w:val="21"/>
        </w:rPr>
        <w:t>4</w:t>
      </w:r>
      <w:r>
        <w:rPr>
          <w:rFonts w:ascii="Times New Roman" w:hAnsi="Times New Roman"/>
          <w:color w:val="000000" w:themeColor="text1"/>
          <w:szCs w:val="21"/>
        </w:rPr>
        <w:t>小时。</w:t>
      </w:r>
    </w:p>
    <w:p w:rsidR="004A35C2" w:rsidRDefault="00DB5192">
      <w:pPr>
        <w:adjustRightInd w:val="0"/>
        <w:snapToGrid w:val="0"/>
        <w:spacing w:beforeLines="50" w:before="156" w:afterLines="50" w:after="156" w:line="300" w:lineRule="auto"/>
        <w:rPr>
          <w:rFonts w:ascii="Times New Roman" w:hAnsi="Times New Roman"/>
          <w:color w:val="000000" w:themeColor="text1"/>
          <w:kern w:val="0"/>
          <w:szCs w:val="21"/>
        </w:rPr>
      </w:pPr>
      <w:r>
        <w:rPr>
          <w:rFonts w:ascii="Times New Roman" w:hAnsi="Times New Roman"/>
          <w:color w:val="000000" w:themeColor="text1"/>
          <w:szCs w:val="21"/>
        </w:rPr>
        <w:t>5.2</w:t>
      </w:r>
      <w:r>
        <w:rPr>
          <w:rFonts w:ascii="Times New Roman" w:hAnsi="Times New Roman"/>
          <w:color w:val="000000" w:themeColor="text1"/>
          <w:kern w:val="0"/>
          <w:szCs w:val="21"/>
        </w:rPr>
        <w:t xml:space="preserve">  </w:t>
      </w:r>
      <w:r>
        <w:rPr>
          <w:rFonts w:ascii="Times New Roman" w:hAnsi="Times New Roman"/>
          <w:color w:val="000000" w:themeColor="text1"/>
          <w:kern w:val="0"/>
          <w:szCs w:val="21"/>
        </w:rPr>
        <w:t>受试物涂抹</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由工作人员按照随机表对测试区进行受试物的涂抹，涂样面积应不小于</w:t>
      </w:r>
      <w:r>
        <w:rPr>
          <w:rFonts w:ascii="Times New Roman" w:hAnsi="Times New Roman"/>
          <w:color w:val="000000" w:themeColor="text1"/>
          <w:szCs w:val="21"/>
        </w:rPr>
        <w:t xml:space="preserve"> 6cm</w:t>
      </w:r>
      <w:r>
        <w:rPr>
          <w:rFonts w:ascii="Times New Roman" w:hAnsi="Times New Roman"/>
          <w:color w:val="000000" w:themeColor="text1"/>
          <w:szCs w:val="21"/>
          <w:vertAlign w:val="superscript"/>
        </w:rPr>
        <w:t>2</w:t>
      </w:r>
      <w:r>
        <w:rPr>
          <w:rFonts w:ascii="Times New Roman" w:hAnsi="Times New Roman"/>
          <w:color w:val="000000" w:themeColor="text1"/>
          <w:szCs w:val="21"/>
        </w:rPr>
        <w:t>，涂样量为（</w:t>
      </w:r>
      <w:r>
        <w:rPr>
          <w:rFonts w:ascii="Times New Roman" w:hAnsi="Times New Roman"/>
          <w:color w:val="000000" w:themeColor="text1"/>
          <w:szCs w:val="21"/>
        </w:rPr>
        <w:t>2.0±0.1</w:t>
      </w:r>
      <w:r>
        <w:rPr>
          <w:rFonts w:ascii="Times New Roman" w:hAnsi="Times New Roman"/>
          <w:color w:val="000000" w:themeColor="text1"/>
          <w:szCs w:val="21"/>
        </w:rPr>
        <w:t>）</w:t>
      </w:r>
      <w:r>
        <w:rPr>
          <w:rFonts w:ascii="Times New Roman" w:hAnsi="Times New Roman"/>
          <w:color w:val="000000" w:themeColor="text1"/>
          <w:szCs w:val="21"/>
        </w:rPr>
        <w:t>mg/cm</w:t>
      </w:r>
      <w:r>
        <w:rPr>
          <w:rFonts w:ascii="Times New Roman" w:hAnsi="Times New Roman"/>
          <w:color w:val="000000" w:themeColor="text1"/>
          <w:szCs w:val="21"/>
          <w:vertAlign w:val="superscript"/>
        </w:rPr>
        <w:t>2</w:t>
      </w:r>
      <w:r>
        <w:rPr>
          <w:rFonts w:ascii="Times New Roman" w:hAnsi="Times New Roman"/>
          <w:color w:val="000000" w:themeColor="text1"/>
          <w:szCs w:val="21"/>
        </w:rPr>
        <w:t xml:space="preserve"> </w:t>
      </w:r>
      <w:r>
        <w:rPr>
          <w:rFonts w:ascii="Times New Roman" w:hAnsi="Times New Roman"/>
          <w:color w:val="000000" w:themeColor="text1"/>
          <w:szCs w:val="21"/>
        </w:rPr>
        <w:t>或（</w:t>
      </w:r>
      <w:r>
        <w:rPr>
          <w:rFonts w:ascii="Times New Roman" w:hAnsi="Times New Roman"/>
          <w:color w:val="000000" w:themeColor="text1"/>
          <w:szCs w:val="21"/>
        </w:rPr>
        <w:t>2.0±0.1</w:t>
      </w:r>
      <w:r>
        <w:rPr>
          <w:rFonts w:ascii="Times New Roman" w:hAnsi="Times New Roman"/>
          <w:color w:val="000000" w:themeColor="text1"/>
          <w:szCs w:val="21"/>
        </w:rPr>
        <w:t>）</w:t>
      </w:r>
      <w:r>
        <w:rPr>
          <w:rFonts w:ascii="Times New Roman" w:hAnsi="Times New Roman"/>
          <w:color w:val="000000" w:themeColor="text1"/>
          <w:szCs w:val="21"/>
        </w:rPr>
        <w:t>μL/cm</w:t>
      </w:r>
      <w:r>
        <w:rPr>
          <w:rFonts w:ascii="Times New Roman" w:hAnsi="Times New Roman"/>
          <w:color w:val="000000" w:themeColor="text1"/>
          <w:szCs w:val="21"/>
          <w:vertAlign w:val="superscript"/>
        </w:rPr>
        <w:t>2</w:t>
      </w:r>
      <w:r>
        <w:rPr>
          <w:rFonts w:ascii="Times New Roman" w:hAnsi="Times New Roman"/>
          <w:color w:val="000000" w:themeColor="text1"/>
          <w:szCs w:val="21"/>
        </w:rPr>
        <w:t>（乳液、膏霜、液体等以涂擦方式施用的</w:t>
      </w:r>
      <w:r>
        <w:rPr>
          <w:rFonts w:ascii="Times New Roman" w:hAnsi="Times New Roman" w:hint="eastAsia"/>
          <w:color w:val="000000" w:themeColor="text1"/>
          <w:szCs w:val="21"/>
        </w:rPr>
        <w:t>样品</w:t>
      </w:r>
      <w:r>
        <w:rPr>
          <w:rFonts w:ascii="Times New Roman" w:hAnsi="Times New Roman"/>
          <w:color w:val="000000" w:themeColor="text1"/>
          <w:szCs w:val="21"/>
        </w:rPr>
        <w:t>）</w:t>
      </w:r>
      <w:r>
        <w:rPr>
          <w:rFonts w:ascii="Times New Roman" w:hAnsi="Times New Roman"/>
          <w:color w:val="000000" w:themeColor="text1"/>
          <w:szCs w:val="21"/>
        </w:rPr>
        <w:t xml:space="preserve"> </w:t>
      </w:r>
      <w:r>
        <w:rPr>
          <w:rFonts w:ascii="Times New Roman" w:hAnsi="Times New Roman"/>
          <w:color w:val="000000" w:themeColor="text1"/>
          <w:szCs w:val="21"/>
        </w:rPr>
        <w:t>或按</w:t>
      </w:r>
      <w:r>
        <w:rPr>
          <w:rFonts w:ascii="Times New Roman" w:hAnsi="Times New Roman" w:hint="eastAsia"/>
          <w:color w:val="000000" w:themeColor="text1"/>
          <w:szCs w:val="21"/>
        </w:rPr>
        <w:t>样品</w:t>
      </w:r>
      <w:r>
        <w:rPr>
          <w:rFonts w:ascii="Times New Roman" w:hAnsi="Times New Roman"/>
          <w:color w:val="000000" w:themeColor="text1"/>
          <w:szCs w:val="21"/>
        </w:rPr>
        <w:t>实际施用方式施用足够量（如终产品形式的贴片式面膜等）。每个涂样区域边界之间的间隔应不小于</w:t>
      </w:r>
      <w:r>
        <w:rPr>
          <w:rFonts w:ascii="Times New Roman" w:hAnsi="Times New Roman"/>
          <w:color w:val="000000" w:themeColor="text1"/>
          <w:szCs w:val="21"/>
        </w:rPr>
        <w:t>2.0cm</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样品</w:t>
      </w:r>
      <w:r>
        <w:rPr>
          <w:rFonts w:ascii="Times New Roman" w:hAnsi="Times New Roman"/>
          <w:color w:val="000000" w:themeColor="text1"/>
          <w:kern w:val="0"/>
          <w:szCs w:val="21"/>
        </w:rPr>
        <w:t>使用频率应根据</w:t>
      </w:r>
      <w:r>
        <w:rPr>
          <w:rFonts w:ascii="Times New Roman" w:hAnsi="Times New Roman" w:hint="eastAsia"/>
          <w:color w:val="000000" w:themeColor="text1"/>
          <w:kern w:val="0"/>
          <w:szCs w:val="21"/>
        </w:rPr>
        <w:t>样品</w:t>
      </w:r>
      <w:r>
        <w:rPr>
          <w:rFonts w:ascii="Times New Roman" w:hAnsi="Times New Roman"/>
          <w:color w:val="000000" w:themeColor="text1"/>
          <w:kern w:val="0"/>
          <w:szCs w:val="21"/>
        </w:rPr>
        <w:t>使用说明，如需</w:t>
      </w:r>
      <w:r>
        <w:rPr>
          <w:rFonts w:ascii="Times New Roman" w:hAnsi="Times New Roman"/>
          <w:color w:val="000000" w:themeColor="text1"/>
          <w:szCs w:val="21"/>
        </w:rPr>
        <w:t>每天多次涂抹，每次涂抹间隔时间不小于</w:t>
      </w:r>
      <w:r>
        <w:rPr>
          <w:rFonts w:ascii="Times New Roman" w:hAnsi="Times New Roman"/>
          <w:color w:val="000000" w:themeColor="text1"/>
          <w:szCs w:val="21"/>
        </w:rPr>
        <w:t>4</w:t>
      </w:r>
      <w:r>
        <w:rPr>
          <w:rFonts w:ascii="Times New Roman" w:hAnsi="Times New Roman"/>
          <w:color w:val="000000" w:themeColor="text1"/>
          <w:szCs w:val="21"/>
        </w:rPr>
        <w:t>小时。</w:t>
      </w:r>
      <w:r>
        <w:rPr>
          <w:rFonts w:ascii="Times New Roman" w:hAnsi="Times New Roman" w:hint="eastAsia"/>
          <w:color w:val="000000" w:themeColor="text1"/>
          <w:szCs w:val="21"/>
        </w:rPr>
        <w:t>样品</w:t>
      </w:r>
      <w:r>
        <w:rPr>
          <w:rFonts w:ascii="Times New Roman" w:hAnsi="Times New Roman"/>
          <w:color w:val="000000" w:themeColor="text1"/>
          <w:szCs w:val="21"/>
        </w:rPr>
        <w:t>涂抹</w:t>
      </w:r>
      <w:r>
        <w:rPr>
          <w:rFonts w:ascii="Times New Roman" w:hAnsi="Times New Roman"/>
          <w:color w:val="000000" w:themeColor="text1"/>
          <w:szCs w:val="21"/>
        </w:rPr>
        <w:t>/</w:t>
      </w:r>
      <w:r>
        <w:rPr>
          <w:rFonts w:ascii="Times New Roman" w:hAnsi="Times New Roman"/>
          <w:color w:val="000000" w:themeColor="text1"/>
          <w:szCs w:val="21"/>
        </w:rPr>
        <w:t>使用后</w:t>
      </w:r>
      <w:r>
        <w:rPr>
          <w:rFonts w:ascii="Times New Roman" w:hAnsi="Times New Roman"/>
          <w:color w:val="000000" w:themeColor="text1"/>
          <w:szCs w:val="21"/>
        </w:rPr>
        <w:t>4</w:t>
      </w:r>
      <w:r>
        <w:rPr>
          <w:rFonts w:ascii="Times New Roman" w:hAnsi="Times New Roman"/>
          <w:color w:val="000000" w:themeColor="text1"/>
          <w:szCs w:val="21"/>
        </w:rPr>
        <w:t>小时内不得清洗受试部位。</w:t>
      </w:r>
    </w:p>
    <w:p w:rsidR="004A35C2" w:rsidRDefault="00DB5192">
      <w:pPr>
        <w:tabs>
          <w:tab w:val="left" w:pos="1134"/>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5.3  </w:t>
      </w:r>
      <w:r>
        <w:rPr>
          <w:rFonts w:ascii="Times New Roman" w:hAnsi="Times New Roman"/>
          <w:color w:val="000000" w:themeColor="text1"/>
          <w:szCs w:val="21"/>
        </w:rPr>
        <w:t>试验部位</w:t>
      </w:r>
    </w:p>
    <w:p w:rsidR="004A35C2" w:rsidRDefault="00DB5192">
      <w:pPr>
        <w:tabs>
          <w:tab w:val="left" w:pos="1134"/>
        </w:tabs>
        <w:adjustRightInd w:val="0"/>
        <w:snapToGrid w:val="0"/>
        <w:spacing w:beforeLines="50" w:before="156" w:afterLines="50" w:after="156"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选择背部作为试验部位，并避开内衣长时间摩擦区域。每个测试区域黑化面积应不小于</w:t>
      </w:r>
      <w:r>
        <w:rPr>
          <w:rFonts w:ascii="Times New Roman" w:hAnsi="Times New Roman"/>
          <w:color w:val="000000" w:themeColor="text1"/>
          <w:szCs w:val="21"/>
        </w:rPr>
        <w:t>0.5cm</w:t>
      </w:r>
      <w:r>
        <w:rPr>
          <w:rFonts w:ascii="Times New Roman" w:hAnsi="Times New Roman"/>
          <w:color w:val="000000" w:themeColor="text1"/>
          <w:szCs w:val="21"/>
          <w:vertAlign w:val="superscript"/>
        </w:rPr>
        <w:t>2</w:t>
      </w:r>
      <w:r>
        <w:rPr>
          <w:rFonts w:ascii="Times New Roman" w:hAnsi="Times New Roman"/>
          <w:color w:val="000000" w:themeColor="text1"/>
          <w:szCs w:val="21"/>
        </w:rPr>
        <w:t>，并应位于每个涂样区域内。</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5.4  </w:t>
      </w:r>
      <w:r>
        <w:rPr>
          <w:rFonts w:ascii="Times New Roman" w:hAnsi="Times New Roman"/>
          <w:color w:val="000000" w:themeColor="text1"/>
          <w:szCs w:val="21"/>
        </w:rPr>
        <w:t>试验仪器</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5.4.1 </w:t>
      </w:r>
      <w:r>
        <w:rPr>
          <w:rFonts w:ascii="Times New Roman" w:hAnsi="Times New Roman"/>
          <w:color w:val="000000" w:themeColor="text1"/>
          <w:szCs w:val="21"/>
        </w:rPr>
        <w:t>专业数码相机：像素不低于</w:t>
      </w:r>
      <w:r>
        <w:rPr>
          <w:rFonts w:ascii="Times New Roman" w:hAnsi="Times New Roman"/>
          <w:color w:val="000000" w:themeColor="text1"/>
          <w:szCs w:val="21"/>
        </w:rPr>
        <w:t>1500</w:t>
      </w:r>
      <w:r>
        <w:rPr>
          <w:rFonts w:ascii="Times New Roman" w:hAnsi="Times New Roman"/>
          <w:color w:val="000000" w:themeColor="text1"/>
          <w:szCs w:val="21"/>
        </w:rPr>
        <w:t>万，整个试验过程中包括光圈大小、感光度（</w:t>
      </w:r>
      <w:r>
        <w:rPr>
          <w:rFonts w:ascii="Times New Roman" w:hAnsi="Times New Roman"/>
          <w:color w:val="000000" w:themeColor="text1"/>
          <w:szCs w:val="21"/>
        </w:rPr>
        <w:t>ISO</w:t>
      </w:r>
      <w:r>
        <w:rPr>
          <w:rFonts w:ascii="Times New Roman" w:hAnsi="Times New Roman"/>
          <w:color w:val="000000" w:themeColor="text1"/>
          <w:szCs w:val="21"/>
        </w:rPr>
        <w:t>）及焦距等参数保持一致。</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5.4.2 </w:t>
      </w:r>
      <w:r>
        <w:rPr>
          <w:rFonts w:ascii="Times New Roman" w:hAnsi="Times New Roman"/>
          <w:color w:val="000000" w:themeColor="text1"/>
          <w:szCs w:val="21"/>
        </w:rPr>
        <w:t>日光模拟仪：采用具有连续性光谱辐射、能够产生</w:t>
      </w:r>
      <w:r>
        <w:rPr>
          <w:rFonts w:ascii="Times New Roman" w:hAnsi="Times New Roman"/>
          <w:color w:val="000000" w:themeColor="text1"/>
          <w:szCs w:val="21"/>
        </w:rPr>
        <w:t>UVA+UVB</w:t>
      </w:r>
      <w:r>
        <w:rPr>
          <w:rFonts w:ascii="Times New Roman" w:hAnsi="Times New Roman"/>
          <w:color w:val="000000" w:themeColor="text1"/>
          <w:szCs w:val="21"/>
        </w:rPr>
        <w:t>波长紫外线的氙弧灯日光模拟仪。</w:t>
      </w:r>
      <w:r>
        <w:rPr>
          <w:rFonts w:ascii="Times New Roman" w:hAnsi="Times New Roman"/>
          <w:color w:val="000000" w:themeColor="text1"/>
          <w:szCs w:val="21"/>
        </w:rPr>
        <w:t>290nm</w:t>
      </w:r>
      <w:r>
        <w:rPr>
          <w:rFonts w:ascii="Times New Roman" w:hAnsi="Times New Roman"/>
          <w:color w:val="000000" w:themeColor="text1"/>
          <w:szCs w:val="21"/>
        </w:rPr>
        <w:t>以下的波长应用适当的过滤系统去除，输出波谱需经过计量检定或校准。</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lastRenderedPageBreak/>
        <w:t xml:space="preserve">5.4.3 </w:t>
      </w:r>
      <w:r>
        <w:rPr>
          <w:rFonts w:ascii="Times New Roman" w:hAnsi="Times New Roman"/>
          <w:color w:val="000000" w:themeColor="text1"/>
          <w:szCs w:val="21"/>
        </w:rPr>
        <w:t>皮肤色度仪：具有可以测量国际照明委员会（</w:t>
      </w:r>
      <w:r>
        <w:rPr>
          <w:rFonts w:ascii="Times New Roman" w:hAnsi="Times New Roman"/>
          <w:color w:val="000000" w:themeColor="text1"/>
          <w:szCs w:val="21"/>
        </w:rPr>
        <w:t>CIE</w:t>
      </w:r>
      <w:r>
        <w:rPr>
          <w:rFonts w:ascii="Times New Roman" w:hAnsi="Times New Roman"/>
          <w:color w:val="000000" w:themeColor="text1"/>
          <w:szCs w:val="21"/>
        </w:rPr>
        <w:t>）制定的</w:t>
      </w:r>
      <w:r>
        <w:rPr>
          <w:rFonts w:ascii="Times New Roman" w:hAnsi="Times New Roman"/>
          <w:i/>
          <w:color w:val="000000" w:themeColor="text1"/>
          <w:szCs w:val="21"/>
        </w:rPr>
        <w:t>L*a*b*</w:t>
      </w:r>
      <w:r>
        <w:rPr>
          <w:rFonts w:ascii="Times New Roman" w:hAnsi="Times New Roman"/>
          <w:color w:val="000000" w:themeColor="text1"/>
          <w:szCs w:val="21"/>
        </w:rPr>
        <w:t>颜色空间数据的仪器；要求测量孔径不小于黑化面积。</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5.4.4 </w:t>
      </w:r>
      <w:r>
        <w:rPr>
          <w:rFonts w:ascii="Times New Roman" w:hAnsi="Times New Roman"/>
          <w:color w:val="000000" w:themeColor="text1"/>
          <w:szCs w:val="21"/>
        </w:rPr>
        <w:t>皮肤黑素检测仪：具有基于光谱吸收的原理检测皮肤</w:t>
      </w:r>
      <w:r>
        <w:rPr>
          <w:rFonts w:ascii="Times New Roman" w:hAnsi="Times New Roman"/>
          <w:color w:val="000000" w:themeColor="text1"/>
          <w:szCs w:val="21"/>
        </w:rPr>
        <w:t>MI</w:t>
      </w:r>
      <w:r>
        <w:rPr>
          <w:rFonts w:ascii="Times New Roman" w:hAnsi="Times New Roman"/>
          <w:color w:val="000000" w:themeColor="text1"/>
          <w:szCs w:val="21"/>
        </w:rPr>
        <w:t>值的仪器。</w:t>
      </w:r>
    </w:p>
    <w:p w:rsidR="004A35C2" w:rsidRDefault="00DB5192">
      <w:pPr>
        <w:adjustRightInd w:val="0"/>
        <w:snapToGrid w:val="0"/>
        <w:spacing w:beforeLines="50" w:before="156" w:afterLines="50" w:after="156" w:line="300" w:lineRule="auto"/>
        <w:rPr>
          <w:rFonts w:ascii="Times New Roman" w:hAnsi="Times New Roman"/>
          <w:color w:val="000000" w:themeColor="text1"/>
          <w:kern w:val="0"/>
          <w:szCs w:val="21"/>
        </w:rPr>
      </w:pPr>
      <w:r>
        <w:rPr>
          <w:rFonts w:ascii="Times New Roman" w:hAnsi="Times New Roman"/>
          <w:color w:val="000000" w:themeColor="text1"/>
          <w:kern w:val="0"/>
          <w:szCs w:val="21"/>
        </w:rPr>
        <w:t xml:space="preserve">5.5  </w:t>
      </w:r>
      <w:r>
        <w:rPr>
          <w:rFonts w:ascii="Times New Roman" w:hAnsi="Times New Roman"/>
          <w:color w:val="000000" w:themeColor="text1"/>
          <w:kern w:val="0"/>
          <w:szCs w:val="21"/>
        </w:rPr>
        <w:t>环境条件</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szCs w:val="21"/>
        </w:rPr>
        <w:t>试验过程中视觉评估、仪器测试环节都应在温度为（</w:t>
      </w:r>
      <w:r>
        <w:rPr>
          <w:rFonts w:ascii="Times New Roman" w:hAnsi="Times New Roman"/>
          <w:color w:val="000000" w:themeColor="text1"/>
          <w:szCs w:val="21"/>
        </w:rPr>
        <w:t>21 ± 2</w:t>
      </w:r>
      <w:r>
        <w:rPr>
          <w:rFonts w:ascii="Times New Roman" w:hAnsi="Times New Roman"/>
          <w:color w:val="000000" w:themeColor="text1"/>
          <w:szCs w:val="21"/>
        </w:rPr>
        <w:t>）</w:t>
      </w:r>
      <w:r>
        <w:rPr>
          <w:rFonts w:ascii="Times New Roman" w:hAnsi="Times New Roman"/>
          <w:color w:val="000000" w:themeColor="text1"/>
          <w:szCs w:val="21"/>
        </w:rPr>
        <w:t>℃</w:t>
      </w:r>
      <w:r>
        <w:rPr>
          <w:rFonts w:ascii="Times New Roman" w:hAnsi="Times New Roman"/>
          <w:color w:val="000000" w:themeColor="text1"/>
          <w:szCs w:val="21"/>
        </w:rPr>
        <w:t>、相对湿度为（</w:t>
      </w:r>
      <w:r>
        <w:rPr>
          <w:rFonts w:ascii="Times New Roman" w:hAnsi="Times New Roman"/>
          <w:color w:val="000000" w:themeColor="text1"/>
          <w:szCs w:val="21"/>
        </w:rPr>
        <w:t>50 ± 10</w:t>
      </w:r>
      <w:r>
        <w:rPr>
          <w:rFonts w:ascii="Times New Roman" w:hAnsi="Times New Roman"/>
          <w:color w:val="000000" w:themeColor="text1"/>
          <w:szCs w:val="21"/>
        </w:rPr>
        <w:t>）</w:t>
      </w:r>
      <w:r>
        <w:rPr>
          <w:rFonts w:ascii="Times New Roman" w:hAnsi="Times New Roman"/>
          <w:color w:val="000000" w:themeColor="text1"/>
          <w:szCs w:val="21"/>
        </w:rPr>
        <w:t>% RH</w:t>
      </w:r>
      <w:r>
        <w:rPr>
          <w:rFonts w:ascii="Times New Roman" w:hAnsi="Times New Roman"/>
          <w:color w:val="000000" w:themeColor="text1"/>
          <w:szCs w:val="21"/>
        </w:rPr>
        <w:t>的环境下进行。视觉评估应在</w:t>
      </w:r>
      <w:r>
        <w:rPr>
          <w:rFonts w:ascii="Times New Roman" w:hAnsi="Times New Roman"/>
          <w:color w:val="000000" w:themeColor="text1"/>
          <w:szCs w:val="21"/>
        </w:rPr>
        <w:t>评价部位的照度不低于</w:t>
      </w:r>
      <w:r>
        <w:rPr>
          <w:rFonts w:ascii="Times New Roman" w:hAnsi="Times New Roman"/>
          <w:color w:val="000000" w:themeColor="text1"/>
          <w:szCs w:val="21"/>
        </w:rPr>
        <w:t>450 Lux</w:t>
      </w:r>
      <w:r>
        <w:rPr>
          <w:rFonts w:ascii="Times New Roman" w:hAnsi="Times New Roman"/>
          <w:color w:val="000000" w:themeColor="text1"/>
          <w:szCs w:val="21"/>
        </w:rPr>
        <w:t>的照明条件（色温（</w:t>
      </w:r>
      <w:r>
        <w:rPr>
          <w:rFonts w:ascii="Times New Roman" w:hAnsi="Times New Roman"/>
          <w:color w:val="000000" w:themeColor="text1"/>
          <w:szCs w:val="21"/>
        </w:rPr>
        <w:t>5500~6500</w:t>
      </w:r>
      <w:r>
        <w:rPr>
          <w:rFonts w:ascii="Times New Roman" w:hAnsi="Times New Roman"/>
          <w:color w:val="000000" w:themeColor="text1"/>
          <w:szCs w:val="21"/>
        </w:rPr>
        <w:t>）</w:t>
      </w:r>
      <w:r>
        <w:rPr>
          <w:rFonts w:ascii="Times New Roman" w:hAnsi="Times New Roman"/>
          <w:color w:val="000000" w:themeColor="text1"/>
          <w:szCs w:val="21"/>
        </w:rPr>
        <w:t>K</w:t>
      </w:r>
      <w:r>
        <w:rPr>
          <w:rFonts w:ascii="Times New Roman" w:hAnsi="Times New Roman"/>
          <w:color w:val="000000" w:themeColor="text1"/>
          <w:szCs w:val="21"/>
        </w:rPr>
        <w:t>的日光灯或</w:t>
      </w:r>
      <w:r>
        <w:rPr>
          <w:rFonts w:ascii="Times New Roman" w:hAnsi="Times New Roman"/>
          <w:color w:val="000000" w:themeColor="text1"/>
          <w:szCs w:val="21"/>
        </w:rPr>
        <w:t>LED</w:t>
      </w:r>
      <w:r>
        <w:rPr>
          <w:rFonts w:ascii="Times New Roman" w:hAnsi="Times New Roman" w:hint="eastAsia"/>
          <w:color w:val="000000" w:themeColor="text1"/>
          <w:szCs w:val="21"/>
        </w:rPr>
        <w:t>灯</w:t>
      </w:r>
      <w:r>
        <w:rPr>
          <w:rFonts w:ascii="Times New Roman" w:hAnsi="Times New Roman"/>
          <w:color w:val="000000" w:themeColor="text1"/>
          <w:szCs w:val="21"/>
        </w:rPr>
        <w:t>）下进行，受试者应在此环境条件下适应至少</w:t>
      </w:r>
      <w:r>
        <w:rPr>
          <w:rFonts w:ascii="Times New Roman" w:hAnsi="Times New Roman"/>
          <w:color w:val="000000" w:themeColor="text1"/>
          <w:szCs w:val="21"/>
        </w:rPr>
        <w:t>30</w:t>
      </w:r>
      <w:r>
        <w:rPr>
          <w:rFonts w:ascii="Times New Roman" w:hAnsi="Times New Roman"/>
          <w:color w:val="000000" w:themeColor="text1"/>
          <w:szCs w:val="21"/>
        </w:rPr>
        <w:t>分钟后方可进行评估和测试。</w:t>
      </w:r>
    </w:p>
    <w:p w:rsidR="004A35C2" w:rsidRDefault="00DB5192">
      <w:pPr>
        <w:tabs>
          <w:tab w:val="left" w:pos="1134"/>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5.6  </w:t>
      </w:r>
      <w:r>
        <w:rPr>
          <w:rFonts w:ascii="Times New Roman" w:hAnsi="Times New Roman"/>
          <w:color w:val="000000" w:themeColor="text1"/>
          <w:szCs w:val="21"/>
        </w:rPr>
        <w:t>试验流程</w:t>
      </w:r>
    </w:p>
    <w:p w:rsidR="004A35C2" w:rsidRDefault="004A35C2">
      <w:pPr>
        <w:tabs>
          <w:tab w:val="left" w:pos="1134"/>
        </w:tabs>
        <w:adjustRightInd w:val="0"/>
        <w:snapToGrid w:val="0"/>
        <w:spacing w:line="300" w:lineRule="auto"/>
        <w:ind w:firstLineChars="200" w:firstLine="420"/>
        <w:rPr>
          <w:rFonts w:ascii="Times New Roman" w:hAnsi="Times New Roman"/>
          <w:vanish/>
          <w:color w:val="000000" w:themeColor="text1"/>
          <w:szCs w:val="21"/>
        </w:rPr>
      </w:pP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5.6.1 </w:t>
      </w:r>
      <w:r>
        <w:rPr>
          <w:rFonts w:ascii="Times New Roman" w:hAnsi="Times New Roman"/>
          <w:color w:val="000000" w:themeColor="text1"/>
          <w:szCs w:val="21"/>
        </w:rPr>
        <w:t>按照要求招募入组志愿受试者，签署书面知情同意书。入组前根据入选和排除标准等询问受试者一系列关于疾病史、健康状况等问题，同时对受试部位皮肤进行符合性评估和肤色测试筛选，并记录。</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5.6.2 </w:t>
      </w:r>
      <w:r>
        <w:rPr>
          <w:rFonts w:ascii="Times New Roman" w:hAnsi="Times New Roman"/>
          <w:color w:val="000000" w:themeColor="text1"/>
          <w:szCs w:val="21"/>
        </w:rPr>
        <w:t>合格受试者入组建立人体皮肤黑化模型阶段。首先应确定每位受试者试验部位的</w:t>
      </w:r>
      <w:r>
        <w:rPr>
          <w:rFonts w:ascii="Times New Roman" w:hAnsi="Times New Roman"/>
          <w:color w:val="000000" w:themeColor="text1"/>
          <w:szCs w:val="21"/>
        </w:rPr>
        <w:t>MED</w:t>
      </w:r>
      <w:r>
        <w:rPr>
          <w:rFonts w:ascii="Times New Roman" w:hAnsi="Times New Roman"/>
          <w:color w:val="000000" w:themeColor="text1"/>
          <w:szCs w:val="21"/>
        </w:rPr>
        <w:t>。然后在试验部位选定各测试区，皮肤色度仪检测造模前每个测试区肤色，再用日光模拟仪在相同照射点按</w:t>
      </w:r>
      <w:r>
        <w:rPr>
          <w:rFonts w:ascii="Times New Roman" w:hAnsi="Times New Roman"/>
          <w:color w:val="000000" w:themeColor="text1"/>
          <w:szCs w:val="21"/>
        </w:rPr>
        <w:t xml:space="preserve">0.75 </w:t>
      </w:r>
      <w:r>
        <w:rPr>
          <w:rFonts w:ascii="Times New Roman" w:hAnsi="Times New Roman"/>
          <w:color w:val="000000" w:themeColor="text1"/>
          <w:szCs w:val="21"/>
        </w:rPr>
        <w:t>倍</w:t>
      </w:r>
      <w:r>
        <w:rPr>
          <w:rFonts w:ascii="Times New Roman" w:hAnsi="Times New Roman"/>
          <w:color w:val="000000" w:themeColor="text1"/>
          <w:szCs w:val="21"/>
        </w:rPr>
        <w:t>MED</w:t>
      </w:r>
      <w:r>
        <w:rPr>
          <w:rFonts w:ascii="Times New Roman" w:hAnsi="Times New Roman"/>
          <w:color w:val="000000" w:themeColor="text1"/>
          <w:szCs w:val="21"/>
        </w:rPr>
        <w:t>剂量每天照射</w:t>
      </w:r>
      <w:r>
        <w:rPr>
          <w:rFonts w:ascii="Times New Roman" w:hAnsi="Times New Roman"/>
          <w:color w:val="000000" w:themeColor="text1"/>
          <w:szCs w:val="21"/>
        </w:rPr>
        <w:t>1</w:t>
      </w:r>
      <w:r>
        <w:rPr>
          <w:rFonts w:ascii="Times New Roman" w:hAnsi="Times New Roman"/>
          <w:color w:val="000000" w:themeColor="text1"/>
          <w:szCs w:val="21"/>
        </w:rPr>
        <w:t>次，连续</w:t>
      </w:r>
      <w:r>
        <w:rPr>
          <w:rFonts w:ascii="Times New Roman" w:hAnsi="Times New Roman"/>
          <w:color w:val="000000" w:themeColor="text1"/>
          <w:szCs w:val="21"/>
        </w:rPr>
        <w:t>4</w:t>
      </w:r>
      <w:r>
        <w:rPr>
          <w:rFonts w:ascii="Times New Roman" w:hAnsi="Times New Roman"/>
          <w:color w:val="000000" w:themeColor="text1"/>
          <w:szCs w:val="21"/>
        </w:rPr>
        <w:t>天。</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5.6.3 </w:t>
      </w:r>
      <w:r>
        <w:rPr>
          <w:rFonts w:ascii="Times New Roman" w:hAnsi="Times New Roman"/>
          <w:color w:val="000000" w:themeColor="text1"/>
          <w:szCs w:val="21"/>
        </w:rPr>
        <w:t>照射结束后的</w:t>
      </w:r>
      <w:r>
        <w:rPr>
          <w:rFonts w:ascii="Times New Roman" w:hAnsi="Times New Roman"/>
          <w:color w:val="000000" w:themeColor="text1"/>
          <w:szCs w:val="21"/>
        </w:rPr>
        <w:t>4</w:t>
      </w:r>
      <w:r>
        <w:rPr>
          <w:rFonts w:ascii="Times New Roman" w:hAnsi="Times New Roman"/>
          <w:color w:val="000000" w:themeColor="text1"/>
          <w:szCs w:val="21"/>
        </w:rPr>
        <w:t>天为皮肤黑化期，不作任何处理。</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5.6.4 </w:t>
      </w:r>
      <w:r>
        <w:rPr>
          <w:rFonts w:ascii="Times New Roman" w:hAnsi="Times New Roman"/>
          <w:color w:val="000000" w:themeColor="text1"/>
          <w:szCs w:val="21"/>
        </w:rPr>
        <w:t>照射结束后第</w:t>
      </w:r>
      <w:r>
        <w:rPr>
          <w:rFonts w:ascii="Times New Roman" w:hAnsi="Times New Roman"/>
          <w:color w:val="000000" w:themeColor="text1"/>
          <w:szCs w:val="21"/>
        </w:rPr>
        <w:t>5</w:t>
      </w:r>
      <w:r>
        <w:rPr>
          <w:rFonts w:ascii="Times New Roman" w:hAnsi="Times New Roman"/>
          <w:color w:val="000000" w:themeColor="text1"/>
          <w:szCs w:val="21"/>
        </w:rPr>
        <w:t>天，对各测试区皮肤</w:t>
      </w:r>
      <w:r>
        <w:rPr>
          <w:rFonts w:ascii="Times New Roman" w:hAnsi="Times New Roman"/>
          <w:color w:val="000000" w:themeColor="text1"/>
          <w:kern w:val="0"/>
          <w:szCs w:val="21"/>
        </w:rPr>
        <w:t>颜色进行视觉评估、图像拍摄和肤色仪器检测，</w:t>
      </w:r>
      <w:r>
        <w:rPr>
          <w:rFonts w:ascii="Times New Roman" w:hAnsi="Times New Roman"/>
          <w:color w:val="000000" w:themeColor="text1"/>
          <w:szCs w:val="21"/>
        </w:rPr>
        <w:t>应剔除黑化模型肤色一致性差的测试区（</w:t>
      </w:r>
      <w:r>
        <w:rPr>
          <w:rFonts w:ascii="Times New Roman" w:hAnsi="Times New Roman"/>
          <w:color w:val="000000" w:themeColor="text1"/>
          <w:szCs w:val="21"/>
        </w:rPr>
        <w:t>ITA°</w:t>
      </w:r>
      <w:r>
        <w:rPr>
          <w:rFonts w:ascii="Times New Roman" w:hAnsi="Times New Roman"/>
          <w:color w:val="000000" w:themeColor="text1"/>
          <w:szCs w:val="21"/>
        </w:rPr>
        <w:t>值与全部测试区均值相差大于</w:t>
      </w:r>
      <w:r>
        <w:rPr>
          <w:rFonts w:ascii="Times New Roman" w:hAnsi="Times New Roman"/>
          <w:color w:val="000000" w:themeColor="text1"/>
          <w:szCs w:val="21"/>
        </w:rPr>
        <w:t>5</w:t>
      </w:r>
      <w:r>
        <w:rPr>
          <w:rFonts w:ascii="Times New Roman" w:hAnsi="Times New Roman"/>
          <w:color w:val="000000" w:themeColor="text1"/>
          <w:szCs w:val="21"/>
        </w:rPr>
        <w:t>的区域）以及剔除黑化不显著的测试区（造模前后</w:t>
      </w:r>
      <w:r>
        <w:rPr>
          <w:rFonts w:ascii="Times New Roman" w:hAnsi="Times New Roman"/>
          <w:color w:val="000000" w:themeColor="text1"/>
          <w:szCs w:val="21"/>
        </w:rPr>
        <w:t>ITA°</w:t>
      </w:r>
      <w:r>
        <w:rPr>
          <w:rFonts w:ascii="Times New Roman" w:hAnsi="Times New Roman"/>
          <w:color w:val="000000" w:themeColor="text1"/>
          <w:szCs w:val="21"/>
        </w:rPr>
        <w:t>净改变值大于</w:t>
      </w:r>
      <w:r>
        <w:rPr>
          <w:rFonts w:ascii="Times New Roman" w:hAnsi="Times New Roman"/>
          <w:color w:val="000000" w:themeColor="text1"/>
          <w:szCs w:val="21"/>
        </w:rPr>
        <w:t>-10°</w:t>
      </w:r>
      <w:r>
        <w:rPr>
          <w:rFonts w:ascii="Times New Roman" w:hAnsi="Times New Roman"/>
          <w:color w:val="000000" w:themeColor="text1"/>
          <w:szCs w:val="21"/>
        </w:rPr>
        <w:t>的区域</w:t>
      </w:r>
      <w:r>
        <w:rPr>
          <w:rFonts w:ascii="Times New Roman" w:hAnsi="Times New Roman"/>
          <w:color w:val="000000" w:themeColor="text1"/>
          <w:szCs w:val="21"/>
        </w:rPr>
        <w:t>）。当天开始在各黑化测试区根据随机表涂抹相应受试物。</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5.6.5 </w:t>
      </w:r>
      <w:r>
        <w:rPr>
          <w:rFonts w:ascii="Times New Roman" w:hAnsi="Times New Roman"/>
          <w:color w:val="000000" w:themeColor="text1"/>
          <w:szCs w:val="21"/>
        </w:rPr>
        <w:t>连续涂抹受试物至少</w:t>
      </w:r>
      <w:r>
        <w:rPr>
          <w:rFonts w:ascii="Times New Roman" w:hAnsi="Times New Roman"/>
          <w:color w:val="000000" w:themeColor="text1"/>
          <w:szCs w:val="21"/>
        </w:rPr>
        <w:t>4</w:t>
      </w:r>
      <w:r>
        <w:rPr>
          <w:rFonts w:ascii="Times New Roman" w:hAnsi="Times New Roman"/>
          <w:color w:val="000000" w:themeColor="text1"/>
          <w:szCs w:val="21"/>
        </w:rPr>
        <w:t>周，在涂抹后每周（</w:t>
      </w:r>
      <w:r>
        <w:rPr>
          <w:rFonts w:ascii="Times New Roman" w:hAnsi="Times New Roman"/>
          <w:color w:val="000000" w:themeColor="text1"/>
          <w:szCs w:val="21"/>
        </w:rPr>
        <w:t>1</w:t>
      </w:r>
      <w:r>
        <w:rPr>
          <w:rFonts w:ascii="Times New Roman" w:hAnsi="Times New Roman"/>
          <w:color w:val="000000" w:themeColor="text1"/>
          <w:szCs w:val="21"/>
        </w:rPr>
        <w:t>周、</w:t>
      </w:r>
      <w:r>
        <w:rPr>
          <w:rFonts w:ascii="Times New Roman" w:hAnsi="Times New Roman"/>
          <w:color w:val="000000" w:themeColor="text1"/>
          <w:szCs w:val="21"/>
        </w:rPr>
        <w:t>2</w:t>
      </w:r>
      <w:r>
        <w:rPr>
          <w:rFonts w:ascii="Times New Roman" w:hAnsi="Times New Roman"/>
          <w:color w:val="000000" w:themeColor="text1"/>
          <w:szCs w:val="21"/>
        </w:rPr>
        <w:t>周、</w:t>
      </w:r>
      <w:r>
        <w:rPr>
          <w:rFonts w:ascii="Times New Roman" w:hAnsi="Times New Roman"/>
          <w:color w:val="000000" w:themeColor="text1"/>
          <w:szCs w:val="21"/>
        </w:rPr>
        <w:t>3</w:t>
      </w:r>
      <w:r>
        <w:rPr>
          <w:rFonts w:ascii="Times New Roman" w:hAnsi="Times New Roman"/>
          <w:color w:val="000000" w:themeColor="text1"/>
          <w:szCs w:val="21"/>
        </w:rPr>
        <w:t>周、</w:t>
      </w:r>
      <w:r>
        <w:rPr>
          <w:rFonts w:ascii="Times New Roman" w:hAnsi="Times New Roman"/>
          <w:color w:val="000000" w:themeColor="text1"/>
          <w:szCs w:val="21"/>
        </w:rPr>
        <w:t>4</w:t>
      </w:r>
      <w:r>
        <w:rPr>
          <w:rFonts w:ascii="Times New Roman" w:hAnsi="Times New Roman"/>
          <w:color w:val="000000" w:themeColor="text1"/>
          <w:szCs w:val="21"/>
        </w:rPr>
        <w:t>周</w:t>
      </w:r>
      <w:r>
        <w:rPr>
          <w:rFonts w:ascii="Times New Roman" w:hAnsi="Times New Roman"/>
          <w:color w:val="000000" w:themeColor="text1"/>
          <w:szCs w:val="21"/>
        </w:rPr>
        <w:sym w:font="Symbol" w:char="F0B1"/>
      </w:r>
      <w:r>
        <w:rPr>
          <w:rFonts w:ascii="Times New Roman" w:hAnsi="Times New Roman"/>
          <w:color w:val="000000" w:themeColor="text1"/>
          <w:szCs w:val="21"/>
        </w:rPr>
        <w:t>1</w:t>
      </w:r>
      <w:r>
        <w:rPr>
          <w:rFonts w:ascii="Times New Roman" w:hAnsi="Times New Roman"/>
          <w:color w:val="000000" w:themeColor="text1"/>
          <w:szCs w:val="21"/>
        </w:rPr>
        <w:t>天</w:t>
      </w:r>
      <w:r>
        <w:rPr>
          <w:rFonts w:ascii="Times New Roman" w:hAnsi="Times New Roman"/>
          <w:color w:val="000000" w:themeColor="text1"/>
          <w:szCs w:val="21"/>
        </w:rPr>
        <w:t>……</w:t>
      </w:r>
      <w:r>
        <w:rPr>
          <w:rFonts w:ascii="Times New Roman" w:hAnsi="Times New Roman"/>
          <w:color w:val="000000" w:themeColor="text1"/>
          <w:szCs w:val="21"/>
        </w:rPr>
        <w:t>）应对皮肤</w:t>
      </w:r>
      <w:r>
        <w:rPr>
          <w:rFonts w:ascii="Times New Roman" w:hAnsi="Times New Roman"/>
          <w:color w:val="000000" w:themeColor="text1"/>
          <w:kern w:val="0"/>
          <w:szCs w:val="21"/>
        </w:rPr>
        <w:t>颜色进行视觉评估、图像拍摄和仪器检测，并记录。</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5.6.5.1 </w:t>
      </w:r>
      <w:r>
        <w:rPr>
          <w:rFonts w:ascii="Times New Roman" w:hAnsi="Times New Roman"/>
          <w:color w:val="000000" w:themeColor="text1"/>
          <w:szCs w:val="21"/>
        </w:rPr>
        <w:t>视觉评估</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由经过培训的评估员借助由浅至深肤色的色卡对各测试区肤色进行分别评估，并及时记录评分。</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5.6.5.2 </w:t>
      </w:r>
      <w:r>
        <w:rPr>
          <w:rFonts w:ascii="Times New Roman" w:hAnsi="Times New Roman"/>
          <w:color w:val="000000" w:themeColor="text1"/>
          <w:szCs w:val="21"/>
        </w:rPr>
        <w:t>图像拍摄</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在各访视时点，用专业数码相机对整体测试区域进行拍摄；每次拍照时，需要贴上标签，包括试验编号、受试者编号和访视时间，并设置标准色板（至少含有黑色、白色和灰色）；拍摄图像保留不少于</w:t>
      </w:r>
      <w:r>
        <w:rPr>
          <w:rFonts w:ascii="Times New Roman" w:hAnsi="Times New Roman"/>
          <w:color w:val="000000" w:themeColor="text1"/>
          <w:szCs w:val="21"/>
        </w:rPr>
        <w:t>6</w:t>
      </w:r>
      <w:r>
        <w:rPr>
          <w:rFonts w:ascii="Times New Roman" w:hAnsi="Times New Roman"/>
          <w:color w:val="000000" w:themeColor="text1"/>
          <w:szCs w:val="21"/>
        </w:rPr>
        <w:t>年。</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5.6.5.3 </w:t>
      </w:r>
      <w:r>
        <w:rPr>
          <w:rFonts w:ascii="Times New Roman" w:hAnsi="Times New Roman"/>
          <w:color w:val="000000" w:themeColor="text1"/>
          <w:szCs w:val="21"/>
        </w:rPr>
        <w:t>皮肤色度仪测量</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在各个访视时点（包括造模前），用皮肤色度仪分别测量各测试区域的</w:t>
      </w:r>
      <w:r>
        <w:rPr>
          <w:rFonts w:ascii="Times New Roman" w:hAnsi="Times New Roman"/>
          <w:i/>
          <w:color w:val="000000" w:themeColor="text1"/>
          <w:szCs w:val="21"/>
        </w:rPr>
        <w:t>L*</w:t>
      </w:r>
      <w:r>
        <w:rPr>
          <w:rFonts w:ascii="Times New Roman" w:hAnsi="Times New Roman"/>
          <w:i/>
          <w:color w:val="000000" w:themeColor="text1"/>
          <w:szCs w:val="21"/>
        </w:rPr>
        <w:t>、</w:t>
      </w:r>
      <w:r>
        <w:rPr>
          <w:rFonts w:ascii="Times New Roman" w:hAnsi="Times New Roman"/>
          <w:i/>
          <w:color w:val="000000" w:themeColor="text1"/>
          <w:szCs w:val="21"/>
        </w:rPr>
        <w:t xml:space="preserve"> a*</w:t>
      </w:r>
      <w:r>
        <w:rPr>
          <w:rFonts w:ascii="Times New Roman" w:hAnsi="Times New Roman"/>
          <w:i/>
          <w:color w:val="000000" w:themeColor="text1"/>
          <w:szCs w:val="21"/>
        </w:rPr>
        <w:t>、</w:t>
      </w:r>
      <w:r>
        <w:rPr>
          <w:rFonts w:ascii="Times New Roman" w:hAnsi="Times New Roman"/>
          <w:i/>
          <w:color w:val="000000" w:themeColor="text1"/>
          <w:szCs w:val="21"/>
        </w:rPr>
        <w:t xml:space="preserve"> b* </w:t>
      </w:r>
      <w:r>
        <w:rPr>
          <w:rFonts w:ascii="Times New Roman" w:hAnsi="Times New Roman"/>
          <w:color w:val="000000" w:themeColor="text1"/>
          <w:szCs w:val="21"/>
        </w:rPr>
        <w:t>值，每个区域测试三次，计算并记录</w:t>
      </w:r>
      <w:r>
        <w:rPr>
          <w:rFonts w:ascii="Times New Roman" w:hAnsi="Times New Roman"/>
          <w:color w:val="000000" w:themeColor="text1"/>
          <w:szCs w:val="21"/>
        </w:rPr>
        <w:t>ITA°</w:t>
      </w:r>
      <w:r>
        <w:rPr>
          <w:rFonts w:ascii="Times New Roman" w:hAnsi="Times New Roman"/>
          <w:color w:val="000000" w:themeColor="text1"/>
          <w:szCs w:val="21"/>
        </w:rPr>
        <w:t>值，</w:t>
      </w:r>
      <w:r>
        <w:rPr>
          <w:rFonts w:ascii="Times New Roman" w:hAnsi="Times New Roman"/>
          <w:color w:val="000000" w:themeColor="text1"/>
          <w:szCs w:val="21"/>
        </w:rPr>
        <w:t>ITA°</w:t>
      </w:r>
      <w:r>
        <w:rPr>
          <w:rFonts w:ascii="Times New Roman" w:hAnsi="Times New Roman"/>
          <w:color w:val="000000" w:themeColor="text1"/>
          <w:szCs w:val="21"/>
        </w:rPr>
        <w:t>值越大，肤色越浅，反之肤色越深。</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5.6.5.4 </w:t>
      </w:r>
      <w:r>
        <w:rPr>
          <w:rFonts w:ascii="Times New Roman" w:hAnsi="Times New Roman"/>
          <w:color w:val="000000" w:themeColor="text1"/>
          <w:szCs w:val="21"/>
        </w:rPr>
        <w:t>皮肤黑素检测仪测量</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在各访视时点，用皮肤黑素检测仪分别测量各测试区域的</w:t>
      </w:r>
      <w:r>
        <w:rPr>
          <w:rFonts w:ascii="Times New Roman" w:hAnsi="Times New Roman"/>
          <w:color w:val="000000" w:themeColor="text1"/>
          <w:szCs w:val="21"/>
        </w:rPr>
        <w:t>MI</w:t>
      </w:r>
      <w:r>
        <w:rPr>
          <w:rFonts w:ascii="Times New Roman" w:hAnsi="Times New Roman"/>
          <w:color w:val="000000" w:themeColor="text1"/>
          <w:szCs w:val="21"/>
        </w:rPr>
        <w:t>值，每个测试区测试三次，并记录；</w:t>
      </w:r>
      <w:r>
        <w:rPr>
          <w:rFonts w:ascii="Times New Roman" w:hAnsi="Times New Roman"/>
          <w:color w:val="000000" w:themeColor="text1"/>
          <w:szCs w:val="21"/>
        </w:rPr>
        <w:t>MI</w:t>
      </w:r>
      <w:r>
        <w:rPr>
          <w:rFonts w:ascii="Times New Roman" w:hAnsi="Times New Roman"/>
          <w:color w:val="000000" w:themeColor="text1"/>
          <w:szCs w:val="21"/>
        </w:rPr>
        <w:t>值越小，表示皮肤黑素含量越低，反之皮肤黑素含量越高。</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5.6.5.5 </w:t>
      </w:r>
      <w:r>
        <w:rPr>
          <w:rFonts w:ascii="Times New Roman" w:hAnsi="Times New Roman"/>
          <w:color w:val="000000" w:themeColor="text1"/>
          <w:szCs w:val="21"/>
        </w:rPr>
        <w:t>不良反应</w:t>
      </w:r>
      <w:r>
        <w:rPr>
          <w:rFonts w:ascii="Times New Roman" w:hAnsi="Times New Roman"/>
          <w:color w:val="000000" w:themeColor="text1"/>
          <w:szCs w:val="21"/>
        </w:rPr>
        <w:t>/</w:t>
      </w:r>
      <w:r>
        <w:rPr>
          <w:rFonts w:ascii="Times New Roman" w:hAnsi="Times New Roman"/>
          <w:color w:val="000000" w:themeColor="text1"/>
          <w:szCs w:val="21"/>
        </w:rPr>
        <w:t>事件</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hint="eastAsia"/>
          <w:color w:val="000000" w:themeColor="text1"/>
          <w:szCs w:val="21"/>
        </w:rPr>
        <w:t>上述</w:t>
      </w:r>
      <w:r>
        <w:rPr>
          <w:rFonts w:ascii="Times New Roman" w:hAnsi="Times New Roman"/>
          <w:color w:val="000000" w:themeColor="text1"/>
          <w:szCs w:val="21"/>
        </w:rPr>
        <w:t>试验过程中，如有皮肤不良反应</w:t>
      </w:r>
      <w:r>
        <w:rPr>
          <w:rFonts w:ascii="Times New Roman" w:hAnsi="Times New Roman"/>
          <w:color w:val="000000" w:themeColor="text1"/>
          <w:szCs w:val="21"/>
        </w:rPr>
        <w:t>/</w:t>
      </w:r>
      <w:r>
        <w:rPr>
          <w:rFonts w:ascii="Times New Roman" w:hAnsi="Times New Roman"/>
          <w:color w:val="000000" w:themeColor="text1"/>
          <w:szCs w:val="21"/>
        </w:rPr>
        <w:t>事件发生，应由皮肤科医生根据其严重程度判断是否继续或终止试验，</w:t>
      </w:r>
      <w:r>
        <w:rPr>
          <w:rFonts w:ascii="Times New Roman" w:hAnsi="Times New Roman" w:hint="eastAsia"/>
          <w:color w:val="000000" w:themeColor="text1"/>
          <w:szCs w:val="21"/>
        </w:rPr>
        <w:t>并</w:t>
      </w:r>
      <w:r>
        <w:rPr>
          <w:rFonts w:ascii="Times New Roman" w:hAnsi="Times New Roman"/>
          <w:color w:val="000000" w:themeColor="text1"/>
          <w:szCs w:val="21"/>
        </w:rPr>
        <w:t>采取合理的处理措施</w:t>
      </w:r>
      <w:r>
        <w:rPr>
          <w:rFonts w:ascii="Times New Roman" w:hAnsi="Times New Roman" w:hint="eastAsia"/>
          <w:color w:val="000000" w:themeColor="text1"/>
          <w:szCs w:val="21"/>
        </w:rPr>
        <w:t>和</w:t>
      </w:r>
      <w:r>
        <w:rPr>
          <w:rFonts w:ascii="Times New Roman" w:hAnsi="Times New Roman"/>
          <w:color w:val="000000" w:themeColor="text1"/>
          <w:szCs w:val="21"/>
        </w:rPr>
        <w:t>详细记录。</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lastRenderedPageBreak/>
        <w:t xml:space="preserve">5.7  </w:t>
      </w:r>
      <w:r>
        <w:rPr>
          <w:rFonts w:ascii="Times New Roman" w:hAnsi="Times New Roman"/>
          <w:color w:val="000000" w:themeColor="text1"/>
          <w:szCs w:val="21"/>
        </w:rPr>
        <w:t>数据统计</w:t>
      </w:r>
    </w:p>
    <w:p w:rsidR="004A35C2" w:rsidRDefault="00DB5192" w:rsidP="00A5224A">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应用统计分析软件进行数据的统计分析。</w:t>
      </w:r>
    </w:p>
    <w:p w:rsidR="004A35C2" w:rsidRDefault="00DB5192" w:rsidP="00A5224A">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计量资料表示为：均值</w:t>
      </w:r>
      <w:r>
        <w:rPr>
          <w:rFonts w:ascii="Times New Roman" w:hAnsi="Times New Roman"/>
          <w:color w:val="000000" w:themeColor="text1"/>
          <w:szCs w:val="21"/>
        </w:rPr>
        <w:t>±</w:t>
      </w:r>
      <w:r>
        <w:rPr>
          <w:rFonts w:ascii="Times New Roman" w:hAnsi="Times New Roman"/>
          <w:color w:val="000000" w:themeColor="text1"/>
          <w:szCs w:val="21"/>
        </w:rPr>
        <w:t>标准差，分别对测试区和对照区自身前后的测试参数</w:t>
      </w:r>
      <w:r>
        <w:rPr>
          <w:rFonts w:ascii="Times New Roman" w:hAnsi="Times New Roman" w:hint="eastAsia"/>
          <w:color w:val="000000" w:themeColor="text1"/>
          <w:szCs w:val="21"/>
        </w:rPr>
        <w:t>净改变</w:t>
      </w:r>
      <w:r>
        <w:rPr>
          <w:rFonts w:ascii="Times New Roman" w:hAnsi="Times New Roman"/>
          <w:color w:val="000000" w:themeColor="text1"/>
          <w:szCs w:val="21"/>
        </w:rPr>
        <w:t>值进行正态分布检验，符合正态分布要求，测试区和对照区之间的比较采用配对</w:t>
      </w:r>
      <w:r>
        <w:rPr>
          <w:rFonts w:ascii="Times New Roman" w:hAnsi="Times New Roman"/>
          <w:color w:val="000000" w:themeColor="text1"/>
          <w:szCs w:val="21"/>
        </w:rPr>
        <w:t>t</w:t>
      </w:r>
      <w:r>
        <w:rPr>
          <w:rFonts w:ascii="Times New Roman" w:hAnsi="Times New Roman"/>
          <w:color w:val="000000" w:themeColor="text1"/>
          <w:szCs w:val="21"/>
        </w:rPr>
        <w:t>检验，否则采用两个相关样本</w:t>
      </w:r>
      <w:r>
        <w:rPr>
          <w:rFonts w:ascii="Times New Roman" w:hAnsi="Times New Roman"/>
          <w:color w:val="000000" w:themeColor="text1"/>
          <w:szCs w:val="21"/>
        </w:rPr>
        <w:t>Wilcoxon</w:t>
      </w:r>
      <w:r>
        <w:rPr>
          <w:rFonts w:ascii="Times New Roman" w:hAnsi="Times New Roman"/>
          <w:color w:val="000000" w:themeColor="text1"/>
          <w:szCs w:val="21"/>
        </w:rPr>
        <w:t>秩和检验。</w:t>
      </w:r>
    </w:p>
    <w:p w:rsidR="004A35C2" w:rsidRDefault="00DB5192" w:rsidP="00A5224A">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等级资料表示为：中位数（最小值，最大值），测试区和对照区自身前后评测参数</w:t>
      </w:r>
      <w:r>
        <w:rPr>
          <w:rFonts w:ascii="Times New Roman" w:hAnsi="Times New Roman" w:hint="eastAsia"/>
          <w:color w:val="000000" w:themeColor="text1"/>
          <w:szCs w:val="21"/>
        </w:rPr>
        <w:t>净改变</w:t>
      </w:r>
      <w:r>
        <w:rPr>
          <w:rFonts w:ascii="Times New Roman" w:hAnsi="Times New Roman"/>
          <w:color w:val="000000" w:themeColor="text1"/>
          <w:szCs w:val="21"/>
        </w:rPr>
        <w:t>值之间的比较，采用两个相关样本</w:t>
      </w:r>
      <w:r>
        <w:rPr>
          <w:rFonts w:ascii="Times New Roman" w:hAnsi="Times New Roman"/>
          <w:color w:val="000000" w:themeColor="text1"/>
          <w:szCs w:val="21"/>
        </w:rPr>
        <w:t>Wilcoxon</w:t>
      </w:r>
      <w:r>
        <w:rPr>
          <w:rFonts w:ascii="Times New Roman" w:hAnsi="Times New Roman"/>
          <w:color w:val="000000" w:themeColor="text1"/>
          <w:szCs w:val="21"/>
        </w:rPr>
        <w:t>秩和检验。</w:t>
      </w:r>
    </w:p>
    <w:p w:rsidR="004A35C2" w:rsidRDefault="00DB5192" w:rsidP="00A5224A">
      <w:pPr>
        <w:pStyle w:val="2"/>
        <w:spacing w:after="0"/>
        <w:ind w:leftChars="0" w:left="0"/>
        <w:rPr>
          <w:color w:val="000000" w:themeColor="text1"/>
        </w:rPr>
      </w:pPr>
      <w:r>
        <w:rPr>
          <w:rFonts w:hint="eastAsia"/>
          <w:color w:val="000000" w:themeColor="text1"/>
        </w:rPr>
        <w:t>净改变</w:t>
      </w:r>
      <w:r>
        <w:rPr>
          <w:color w:val="000000" w:themeColor="text1"/>
        </w:rPr>
        <w:t>值</w:t>
      </w:r>
      <w:r>
        <w:rPr>
          <w:color w:val="000000" w:themeColor="text1"/>
        </w:rPr>
        <w:t>=</w:t>
      </w:r>
      <w:r>
        <w:rPr>
          <w:rFonts w:hint="eastAsia"/>
          <w:color w:val="000000" w:themeColor="text1"/>
        </w:rPr>
        <w:t>样品</w:t>
      </w:r>
      <w:r>
        <w:rPr>
          <w:color w:val="000000" w:themeColor="text1"/>
        </w:rPr>
        <w:t>涂抹后某一访视时间点的评测值</w:t>
      </w:r>
      <w:r>
        <w:rPr>
          <w:color w:val="000000" w:themeColor="text1"/>
        </w:rPr>
        <w:t>-</w:t>
      </w:r>
      <w:r>
        <w:rPr>
          <w:rFonts w:hint="eastAsia"/>
          <w:color w:val="000000" w:themeColor="text1"/>
        </w:rPr>
        <w:t>样品</w:t>
      </w:r>
      <w:r>
        <w:rPr>
          <w:color w:val="000000" w:themeColor="text1"/>
        </w:rPr>
        <w:t>涂抹前的评测值</w:t>
      </w:r>
    </w:p>
    <w:p w:rsidR="004A35C2" w:rsidRDefault="00DB5192" w:rsidP="00A5224A">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同时，计算各参数随时间变化的简单线性回归系数（斜率</w:t>
      </w:r>
      <w:r>
        <w:rPr>
          <w:rFonts w:ascii="Times New Roman" w:hAnsi="Times New Roman"/>
          <w:i/>
          <w:color w:val="000000" w:themeColor="text1"/>
          <w:szCs w:val="21"/>
        </w:rPr>
        <w:t>k</w:t>
      </w:r>
      <w:r>
        <w:rPr>
          <w:rFonts w:ascii="Times New Roman" w:hAnsi="Times New Roman"/>
          <w:color w:val="000000" w:themeColor="text1"/>
          <w:szCs w:val="21"/>
        </w:rPr>
        <w:t>值）。</w:t>
      </w:r>
    </w:p>
    <w:p w:rsidR="004A35C2" w:rsidRDefault="00DB5192" w:rsidP="00A5224A">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上述统计分析均为双尾检验，</w:t>
      </w:r>
      <w:bookmarkStart w:id="0" w:name="_GoBack"/>
      <w:bookmarkEnd w:id="0"/>
      <w:r>
        <w:rPr>
          <w:rFonts w:ascii="Times New Roman" w:hAnsi="Times New Roman"/>
          <w:color w:val="000000" w:themeColor="text1"/>
          <w:szCs w:val="21"/>
        </w:rPr>
        <w:t>显著性水平为</w:t>
      </w:r>
      <w:r>
        <w:rPr>
          <w:rFonts w:ascii="Times New Roman" w:hAnsi="Times New Roman"/>
          <w:color w:val="000000" w:themeColor="text1"/>
          <w:szCs w:val="21"/>
        </w:rPr>
        <w:t>α=0.05</w:t>
      </w:r>
      <w:r>
        <w:rPr>
          <w:rFonts w:ascii="Times New Roman" w:hAnsi="Times New Roman"/>
          <w:color w:val="000000" w:themeColor="text1"/>
          <w:szCs w:val="21"/>
        </w:rPr>
        <w:t>。</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5.8  </w:t>
      </w:r>
      <w:r>
        <w:rPr>
          <w:rFonts w:ascii="Times New Roman" w:hAnsi="Times New Roman"/>
          <w:color w:val="000000" w:themeColor="text1"/>
          <w:szCs w:val="21"/>
        </w:rPr>
        <w:t>试验结论</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根据数据分析，</w:t>
      </w:r>
      <w:r>
        <w:rPr>
          <w:rFonts w:ascii="Times New Roman" w:hAnsi="Times New Roman" w:hint="eastAsia"/>
          <w:color w:val="000000" w:themeColor="text1"/>
          <w:szCs w:val="21"/>
        </w:rPr>
        <w:t>试验样品</w:t>
      </w:r>
      <w:r>
        <w:rPr>
          <w:rFonts w:ascii="Times New Roman" w:hAnsi="Times New Roman"/>
          <w:color w:val="000000" w:themeColor="text1"/>
          <w:szCs w:val="21"/>
        </w:rPr>
        <w:t>涂抹前后任一时间点肤色视觉评分</w:t>
      </w:r>
      <w:r>
        <w:rPr>
          <w:rFonts w:ascii="Times New Roman" w:hAnsi="Times New Roman" w:hint="eastAsia"/>
          <w:color w:val="000000" w:themeColor="text1"/>
          <w:szCs w:val="21"/>
        </w:rPr>
        <w:t>净改变</w:t>
      </w:r>
      <w:r>
        <w:rPr>
          <w:rFonts w:ascii="Times New Roman" w:hAnsi="Times New Roman"/>
          <w:color w:val="000000" w:themeColor="text1"/>
          <w:szCs w:val="21"/>
        </w:rPr>
        <w:t>值或</w:t>
      </w:r>
      <w:r>
        <w:rPr>
          <w:rFonts w:ascii="Times New Roman" w:hAnsi="Times New Roman"/>
          <w:color w:val="000000" w:themeColor="text1"/>
          <w:szCs w:val="21"/>
        </w:rPr>
        <w:t>ITA°</w:t>
      </w:r>
      <w:r>
        <w:rPr>
          <w:rFonts w:ascii="Times New Roman" w:hAnsi="Times New Roman" w:hint="eastAsia"/>
          <w:color w:val="000000" w:themeColor="text1"/>
          <w:szCs w:val="21"/>
        </w:rPr>
        <w:t>净改变</w:t>
      </w:r>
      <w:r>
        <w:rPr>
          <w:rFonts w:ascii="Times New Roman" w:hAnsi="Times New Roman"/>
          <w:color w:val="000000" w:themeColor="text1"/>
          <w:szCs w:val="21"/>
        </w:rPr>
        <w:t>值或</w:t>
      </w:r>
      <w:r>
        <w:rPr>
          <w:rFonts w:ascii="Times New Roman" w:hAnsi="Times New Roman"/>
          <w:color w:val="000000" w:themeColor="text1"/>
          <w:szCs w:val="21"/>
        </w:rPr>
        <w:t xml:space="preserve"> MI </w:t>
      </w:r>
      <w:r>
        <w:rPr>
          <w:rFonts w:ascii="Times New Roman" w:hAnsi="Times New Roman" w:hint="eastAsia"/>
          <w:color w:val="000000" w:themeColor="text1"/>
          <w:szCs w:val="21"/>
        </w:rPr>
        <w:t>净改变</w:t>
      </w:r>
      <w:r>
        <w:rPr>
          <w:rFonts w:ascii="Times New Roman" w:hAnsi="Times New Roman"/>
          <w:color w:val="000000" w:themeColor="text1"/>
          <w:szCs w:val="21"/>
        </w:rPr>
        <w:t>值与阴性对照相比有显著改善（</w:t>
      </w:r>
      <w:r>
        <w:rPr>
          <w:rFonts w:ascii="Times New Roman" w:hAnsi="Times New Roman"/>
          <w:i/>
          <w:iCs/>
          <w:color w:val="000000" w:themeColor="text1"/>
          <w:szCs w:val="21"/>
        </w:rPr>
        <w:t>P</w:t>
      </w:r>
      <w:r>
        <w:rPr>
          <w:rFonts w:ascii="Times New Roman" w:hAnsi="Times New Roman"/>
          <w:color w:val="000000" w:themeColor="text1"/>
          <w:szCs w:val="21"/>
        </w:rPr>
        <w:t>&lt;0.05</w:t>
      </w:r>
      <w:r>
        <w:rPr>
          <w:rFonts w:ascii="Times New Roman" w:hAnsi="Times New Roman"/>
          <w:color w:val="000000" w:themeColor="text1"/>
          <w:szCs w:val="21"/>
        </w:rPr>
        <w:t>），或经回归系数分析整体判断</w:t>
      </w:r>
      <w:r>
        <w:rPr>
          <w:rFonts w:ascii="Times New Roman" w:hAnsi="Times New Roman" w:hint="eastAsia"/>
          <w:color w:val="000000" w:themeColor="text1"/>
          <w:szCs w:val="21"/>
        </w:rPr>
        <w:t>试验样品</w:t>
      </w:r>
      <w:r>
        <w:rPr>
          <w:rFonts w:ascii="Times New Roman" w:hAnsi="Times New Roman"/>
          <w:color w:val="000000" w:themeColor="text1"/>
          <w:szCs w:val="21"/>
        </w:rPr>
        <w:t>与阴性对照相比皮肤黑化显著改善时（</w:t>
      </w:r>
      <w:r>
        <w:rPr>
          <w:rFonts w:ascii="Times New Roman" w:hAnsi="Times New Roman"/>
          <w:i/>
          <w:iCs/>
          <w:color w:val="000000" w:themeColor="text1"/>
          <w:szCs w:val="21"/>
        </w:rPr>
        <w:t>P</w:t>
      </w:r>
      <w:r>
        <w:rPr>
          <w:rFonts w:ascii="Times New Roman" w:hAnsi="Times New Roman"/>
          <w:color w:val="000000" w:themeColor="text1"/>
          <w:szCs w:val="21"/>
        </w:rPr>
        <w:t>&lt;0.05</w:t>
      </w:r>
      <w:r>
        <w:rPr>
          <w:rFonts w:ascii="Times New Roman" w:hAnsi="Times New Roman"/>
          <w:color w:val="000000" w:themeColor="text1"/>
          <w:szCs w:val="21"/>
        </w:rPr>
        <w:t>），则认定</w:t>
      </w:r>
      <w:r>
        <w:rPr>
          <w:rFonts w:ascii="Times New Roman" w:hAnsi="Times New Roman" w:hint="eastAsia"/>
          <w:color w:val="000000" w:themeColor="text1"/>
          <w:szCs w:val="21"/>
        </w:rPr>
        <w:t>试验样品</w:t>
      </w:r>
      <w:r>
        <w:rPr>
          <w:rFonts w:ascii="Times New Roman" w:hAnsi="Times New Roman"/>
          <w:color w:val="000000" w:themeColor="text1"/>
          <w:szCs w:val="21"/>
        </w:rPr>
        <w:t>具有祛斑美白功效，否则认为</w:t>
      </w:r>
      <w:r>
        <w:rPr>
          <w:rFonts w:ascii="Times New Roman" w:hAnsi="Times New Roman" w:hint="eastAsia"/>
          <w:color w:val="000000" w:themeColor="text1"/>
          <w:szCs w:val="21"/>
        </w:rPr>
        <w:t>试验样品</w:t>
      </w:r>
      <w:r>
        <w:rPr>
          <w:rFonts w:ascii="Times New Roman" w:hAnsi="Times New Roman"/>
          <w:color w:val="000000" w:themeColor="text1"/>
          <w:szCs w:val="21"/>
        </w:rPr>
        <w:t>无祛斑美白功效。</w:t>
      </w:r>
    </w:p>
    <w:p w:rsidR="004A35C2" w:rsidRDefault="00DB5192">
      <w:pPr>
        <w:adjustRightInd w:val="0"/>
        <w:snapToGrid w:val="0"/>
        <w:spacing w:before="140" w:after="140" w:line="300" w:lineRule="auto"/>
        <w:rPr>
          <w:rFonts w:ascii="Times New Roman" w:eastAsia="黑体" w:hAnsi="Times New Roman"/>
          <w:color w:val="000000" w:themeColor="text1"/>
          <w:szCs w:val="21"/>
        </w:rPr>
      </w:pPr>
      <w:r>
        <w:rPr>
          <w:rFonts w:ascii="Times New Roman" w:eastAsia="黑体" w:hAnsi="Times New Roman"/>
          <w:color w:val="000000" w:themeColor="text1"/>
          <w:szCs w:val="21"/>
        </w:rPr>
        <w:t xml:space="preserve">6  </w:t>
      </w:r>
      <w:r>
        <w:rPr>
          <w:rFonts w:ascii="Times New Roman" w:eastAsia="黑体" w:hAnsi="Times New Roman"/>
          <w:color w:val="000000" w:themeColor="text1"/>
          <w:szCs w:val="21"/>
        </w:rPr>
        <w:t>检验报告</w:t>
      </w:r>
    </w:p>
    <w:p w:rsidR="004A35C2" w:rsidRDefault="00DB5192">
      <w:pPr>
        <w:autoSpaceDE w:val="0"/>
        <w:autoSpaceDN w:val="0"/>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根据《化妆品注册和备案检验工作规范》要求出具。</w:t>
      </w:r>
    </w:p>
    <w:p w:rsidR="004A35C2" w:rsidRDefault="00DB5192">
      <w:pPr>
        <w:autoSpaceDE w:val="0"/>
        <w:autoSpaceDN w:val="0"/>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检验报告应包括下列内容：样品编号、名称、生产批号、生产及送检单位、样品物态描述以及检验起止时间等，检验项目、材料和方法、检验结果、结论。检验报告应有授权签字人签字，归档报告应有检验人、校核人和授权签字人分别签字，均需加盖试验机构检验检测专用章或公章。其中检验结果以表格形式给出，如附录</w:t>
      </w:r>
      <w:r>
        <w:rPr>
          <w:rFonts w:ascii="Times New Roman" w:hAnsi="Times New Roman"/>
          <w:color w:val="000000" w:themeColor="text1"/>
          <w:szCs w:val="21"/>
        </w:rPr>
        <w:t>B</w:t>
      </w:r>
      <w:r>
        <w:rPr>
          <w:rFonts w:ascii="Times New Roman" w:hAnsi="Times New Roman" w:hint="eastAsia"/>
          <w:color w:val="000000" w:themeColor="text1"/>
          <w:szCs w:val="21"/>
        </w:rPr>
        <w:t>。</w:t>
      </w:r>
    </w:p>
    <w:p w:rsidR="004A35C2" w:rsidRDefault="004A35C2">
      <w:pPr>
        <w:spacing w:afterLines="50" w:after="156" w:line="300" w:lineRule="auto"/>
        <w:jc w:val="center"/>
        <w:rPr>
          <w:rFonts w:ascii="Times New Roman" w:hAnsi="Times New Roman"/>
          <w:color w:val="000000" w:themeColor="text1"/>
          <w:kern w:val="0"/>
          <w:szCs w:val="21"/>
        </w:rPr>
        <w:sectPr w:rsidR="004A35C2">
          <w:headerReference w:type="default" r:id="rId9"/>
          <w:footerReference w:type="default" r:id="rId10"/>
          <w:pgSz w:w="11906" w:h="16838"/>
          <w:pgMar w:top="1440" w:right="1800" w:bottom="1440" w:left="1800" w:header="851" w:footer="992" w:gutter="0"/>
          <w:cols w:space="720"/>
          <w:docGrid w:type="lines" w:linePitch="312"/>
        </w:sectPr>
      </w:pPr>
    </w:p>
    <w:p w:rsidR="004A35C2" w:rsidRDefault="00DB5192">
      <w:pPr>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附录</w:t>
      </w:r>
      <w:r>
        <w:rPr>
          <w:rFonts w:ascii="Times New Roman" w:eastAsia="黑体" w:hAnsi="Times New Roman"/>
          <w:color w:val="000000" w:themeColor="text1"/>
          <w:szCs w:val="21"/>
        </w:rPr>
        <w:t>A</w:t>
      </w:r>
    </w:p>
    <w:p w:rsidR="004A35C2" w:rsidRDefault="00DB5192">
      <w:pPr>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t>（规范性附录）</w:t>
      </w:r>
    </w:p>
    <w:p w:rsidR="004A35C2" w:rsidRDefault="00DB5192">
      <w:pPr>
        <w:spacing w:beforeLines="50" w:before="156" w:afterLines="50" w:after="156" w:line="300" w:lineRule="auto"/>
        <w:jc w:val="center"/>
        <w:rPr>
          <w:rFonts w:ascii="Times New Roman" w:hAnsi="Times New Roman"/>
          <w:color w:val="000000" w:themeColor="text1"/>
          <w:szCs w:val="21"/>
        </w:rPr>
      </w:pPr>
      <w:r>
        <w:rPr>
          <w:rFonts w:ascii="Times New Roman" w:eastAsia="黑体" w:hAnsi="Times New Roman"/>
          <w:color w:val="000000" w:themeColor="text1"/>
          <w:szCs w:val="21"/>
        </w:rPr>
        <w:t>7%</w:t>
      </w:r>
      <w:r>
        <w:rPr>
          <w:rFonts w:ascii="Times New Roman" w:eastAsia="黑体" w:hAnsi="Times New Roman"/>
          <w:color w:val="000000" w:themeColor="text1"/>
          <w:szCs w:val="21"/>
        </w:rPr>
        <w:t>抗坏血酸（维生素</w:t>
      </w:r>
      <w:r>
        <w:rPr>
          <w:rFonts w:ascii="Times New Roman" w:eastAsia="黑体" w:hAnsi="Times New Roman"/>
          <w:color w:val="000000" w:themeColor="text1"/>
          <w:szCs w:val="21"/>
        </w:rPr>
        <w:t>C</w:t>
      </w:r>
      <w:r>
        <w:rPr>
          <w:rFonts w:ascii="Times New Roman" w:eastAsia="黑体" w:hAnsi="Times New Roman"/>
          <w:color w:val="000000" w:themeColor="text1"/>
          <w:szCs w:val="21"/>
        </w:rPr>
        <w:t>）阳性对照物的制备方法</w:t>
      </w:r>
    </w:p>
    <w:p w:rsidR="004A35C2" w:rsidRDefault="00DB5192">
      <w:pPr>
        <w:adjustRightInd w:val="0"/>
        <w:snapToGrid w:val="0"/>
        <w:spacing w:beforeLines="50" w:before="156" w:afterLines="50" w:after="156"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 xml:space="preserve">A.1  </w:t>
      </w:r>
      <w:r>
        <w:rPr>
          <w:rFonts w:ascii="Times New Roman" w:hAnsi="Times New Roman"/>
          <w:color w:val="000000" w:themeColor="text1"/>
          <w:szCs w:val="21"/>
        </w:rPr>
        <w:t>在紫外线诱导人体皮肤黑化模型祛斑美白功效试验中，推荐同时测定按表</w:t>
      </w:r>
      <w:r>
        <w:rPr>
          <w:rFonts w:ascii="Times New Roman" w:hAnsi="Times New Roman" w:hint="eastAsia"/>
          <w:color w:val="000000" w:themeColor="text1"/>
          <w:szCs w:val="21"/>
        </w:rPr>
        <w:t>A.1</w:t>
      </w:r>
      <w:r>
        <w:rPr>
          <w:rFonts w:ascii="Times New Roman" w:hAnsi="Times New Roman"/>
          <w:color w:val="000000" w:themeColor="text1"/>
          <w:szCs w:val="21"/>
        </w:rPr>
        <w:t>配方制备的阳性对照物，作为</w:t>
      </w:r>
      <w:r>
        <w:rPr>
          <w:rFonts w:ascii="Times New Roman" w:hAnsi="Times New Roman"/>
          <w:color w:val="000000" w:themeColor="text1"/>
          <w:kern w:val="0"/>
          <w:szCs w:val="21"/>
        </w:rPr>
        <w:t>试验质量控制参考</w:t>
      </w:r>
      <w:r>
        <w:rPr>
          <w:rFonts w:ascii="Times New Roman" w:hAnsi="Times New Roman"/>
          <w:color w:val="000000" w:themeColor="text1"/>
          <w:szCs w:val="21"/>
        </w:rPr>
        <w:t>。</w:t>
      </w:r>
    </w:p>
    <w:p w:rsidR="004A35C2" w:rsidRDefault="00DB5192">
      <w:pPr>
        <w:adjustRightInd w:val="0"/>
        <w:snapToGrid w:val="0"/>
        <w:spacing w:beforeLines="50" w:before="156" w:afterLines="50" w:after="156"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 xml:space="preserve">A.2  </w:t>
      </w:r>
      <w:r>
        <w:rPr>
          <w:rFonts w:ascii="Times New Roman" w:hAnsi="Times New Roman"/>
          <w:color w:val="000000" w:themeColor="text1"/>
          <w:szCs w:val="21"/>
        </w:rPr>
        <w:t>阳性对照为</w:t>
      </w:r>
      <w:r>
        <w:rPr>
          <w:rFonts w:ascii="Times New Roman" w:hAnsi="Times New Roman"/>
          <w:color w:val="000000" w:themeColor="text1"/>
          <w:szCs w:val="21"/>
        </w:rPr>
        <w:t>7%</w:t>
      </w:r>
      <w:r>
        <w:rPr>
          <w:rFonts w:ascii="Times New Roman" w:hAnsi="Times New Roman"/>
          <w:color w:val="000000" w:themeColor="text1"/>
          <w:szCs w:val="21"/>
        </w:rPr>
        <w:t>抗坏血酸（维生素</w:t>
      </w:r>
      <w:r>
        <w:rPr>
          <w:rFonts w:ascii="Times New Roman" w:hAnsi="Times New Roman"/>
          <w:color w:val="000000" w:themeColor="text1"/>
          <w:szCs w:val="21"/>
        </w:rPr>
        <w:t>C</w:t>
      </w:r>
      <w:r>
        <w:rPr>
          <w:rFonts w:ascii="Times New Roman" w:hAnsi="Times New Roman"/>
          <w:color w:val="000000" w:themeColor="text1"/>
          <w:szCs w:val="21"/>
        </w:rPr>
        <w:t>）制品。</w:t>
      </w:r>
    </w:p>
    <w:p w:rsidR="004A35C2" w:rsidRDefault="00DB5192">
      <w:pPr>
        <w:adjustRightInd w:val="0"/>
        <w:snapToGrid w:val="0"/>
        <w:spacing w:beforeLines="50" w:before="156" w:afterLines="50" w:after="156"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 xml:space="preserve">A.3  </w:t>
      </w:r>
      <w:r>
        <w:rPr>
          <w:rFonts w:ascii="Times New Roman" w:hAnsi="Times New Roman"/>
          <w:color w:val="000000" w:themeColor="text1"/>
          <w:szCs w:val="21"/>
        </w:rPr>
        <w:t>阳性对照物的配方和制备方法见下表：</w:t>
      </w:r>
    </w:p>
    <w:p w:rsidR="004A35C2" w:rsidRDefault="00DB5192">
      <w:pPr>
        <w:adjustRightInd w:val="0"/>
        <w:snapToGrid w:val="0"/>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t>表</w:t>
      </w:r>
      <w:r>
        <w:rPr>
          <w:rFonts w:ascii="Times New Roman" w:eastAsia="黑体" w:hAnsi="Times New Roman"/>
          <w:color w:val="000000" w:themeColor="text1"/>
          <w:szCs w:val="21"/>
        </w:rPr>
        <w:t>A.1  7%</w:t>
      </w:r>
      <w:r>
        <w:rPr>
          <w:rFonts w:ascii="Times New Roman" w:eastAsia="黑体" w:hAnsi="Times New Roman"/>
          <w:color w:val="000000" w:themeColor="text1"/>
          <w:szCs w:val="21"/>
        </w:rPr>
        <w:t>抗坏血酸（维生素</w:t>
      </w:r>
      <w:r>
        <w:rPr>
          <w:rFonts w:ascii="Times New Roman" w:eastAsia="黑体" w:hAnsi="Times New Roman"/>
          <w:color w:val="000000" w:themeColor="text1"/>
          <w:szCs w:val="21"/>
        </w:rPr>
        <w:t>C</w:t>
      </w:r>
      <w:r>
        <w:rPr>
          <w:rFonts w:ascii="Times New Roman" w:eastAsia="黑体" w:hAnsi="Times New Roman"/>
          <w:color w:val="000000" w:themeColor="text1"/>
          <w:szCs w:val="21"/>
        </w:rPr>
        <w:t>）的制备</w:t>
      </w:r>
    </w:p>
    <w:tbl>
      <w:tblPr>
        <w:tblW w:w="0" w:type="auto"/>
        <w:tblLayout w:type="fixed"/>
        <w:tblLook w:val="04A0" w:firstRow="1" w:lastRow="0" w:firstColumn="1" w:lastColumn="0" w:noHBand="0" w:noVBand="1"/>
      </w:tblPr>
      <w:tblGrid>
        <w:gridCol w:w="1621"/>
        <w:gridCol w:w="5282"/>
        <w:gridCol w:w="1619"/>
      </w:tblGrid>
      <w:tr w:rsidR="004A35C2">
        <w:trPr>
          <w:trHeight w:val="270"/>
        </w:trPr>
        <w:tc>
          <w:tcPr>
            <w:tcW w:w="1621" w:type="dxa"/>
            <w:tcBorders>
              <w:top w:val="single" w:sz="8" w:space="0" w:color="auto"/>
              <w:left w:val="nil"/>
              <w:bottom w:val="single" w:sz="4" w:space="0" w:color="auto"/>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single" w:sz="8" w:space="0" w:color="auto"/>
              <w:left w:val="nil"/>
              <w:bottom w:val="single" w:sz="4" w:space="0" w:color="auto"/>
              <w:right w:val="nil"/>
            </w:tcBorders>
            <w:vAlign w:val="center"/>
          </w:tcPr>
          <w:p w:rsidR="004A35C2" w:rsidRDefault="00DB5192">
            <w:pPr>
              <w:adjustRightInd w:val="0"/>
              <w:snapToGrid w:val="0"/>
              <w:jc w:val="center"/>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成分</w:t>
            </w:r>
          </w:p>
        </w:tc>
        <w:tc>
          <w:tcPr>
            <w:tcW w:w="1619" w:type="dxa"/>
            <w:tcBorders>
              <w:top w:val="single" w:sz="8" w:space="0" w:color="auto"/>
              <w:left w:val="nil"/>
              <w:bottom w:val="single" w:sz="4" w:space="0" w:color="auto"/>
              <w:right w:val="nil"/>
            </w:tcBorders>
            <w:vAlign w:val="center"/>
          </w:tcPr>
          <w:p w:rsidR="004A35C2" w:rsidRDefault="00DB5192">
            <w:pPr>
              <w:adjustRightInd w:val="0"/>
              <w:snapToGrid w:val="0"/>
              <w:jc w:val="center"/>
              <w:rPr>
                <w:rFonts w:ascii="Times New Roman" w:eastAsia="黑体" w:hAnsi="Times New Roman"/>
                <w:color w:val="000000" w:themeColor="text1"/>
                <w:kern w:val="0"/>
                <w:szCs w:val="21"/>
              </w:rPr>
            </w:pPr>
            <w:r>
              <w:rPr>
                <w:rFonts w:ascii="Times New Roman" w:eastAsia="黑体" w:hAnsi="Times New Roman"/>
                <w:color w:val="000000" w:themeColor="text1"/>
                <w:kern w:val="0"/>
                <w:szCs w:val="21"/>
              </w:rPr>
              <w:t>重量比</w:t>
            </w:r>
            <w:r>
              <w:rPr>
                <w:rFonts w:ascii="Times New Roman" w:eastAsia="黑体" w:hAnsi="Times New Roman"/>
                <w:color w:val="000000" w:themeColor="text1"/>
                <w:kern w:val="0"/>
                <w:szCs w:val="21"/>
              </w:rPr>
              <w:t>%</w:t>
            </w:r>
          </w:p>
        </w:tc>
      </w:tr>
      <w:tr w:rsidR="004A35C2">
        <w:trPr>
          <w:trHeight w:val="270"/>
        </w:trPr>
        <w:tc>
          <w:tcPr>
            <w:tcW w:w="1621" w:type="dxa"/>
            <w:tcBorders>
              <w:top w:val="nil"/>
              <w:left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A</w:t>
            </w:r>
            <w:r>
              <w:rPr>
                <w:rFonts w:ascii="Times New Roman" w:hAnsi="Times New Roman"/>
                <w:color w:val="000000" w:themeColor="text1"/>
                <w:kern w:val="0"/>
                <w:szCs w:val="21"/>
              </w:rPr>
              <w:t>相：</w:t>
            </w:r>
          </w:p>
        </w:tc>
        <w:tc>
          <w:tcPr>
            <w:tcW w:w="5282" w:type="dxa"/>
            <w:tcBorders>
              <w:top w:val="nil"/>
              <w:left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1619" w:type="dxa"/>
            <w:tcBorders>
              <w:top w:val="nil"/>
              <w:left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r>
      <w:tr w:rsidR="004A35C2">
        <w:trPr>
          <w:trHeight w:val="270"/>
        </w:trPr>
        <w:tc>
          <w:tcPr>
            <w:tcW w:w="1621" w:type="dxa"/>
            <w:vMerge w:val="restart"/>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A1</w:t>
            </w:r>
          </w:p>
        </w:tc>
        <w:tc>
          <w:tcPr>
            <w:tcW w:w="5282"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水（</w:t>
            </w:r>
            <w:r>
              <w:rPr>
                <w:rFonts w:ascii="Times New Roman" w:hAnsi="Times New Roman"/>
                <w:color w:val="000000" w:themeColor="text1"/>
                <w:kern w:val="0"/>
                <w:szCs w:val="21"/>
              </w:rPr>
              <w:t>water</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8.65</w:t>
            </w:r>
          </w:p>
        </w:tc>
      </w:tr>
      <w:tr w:rsidR="004A35C2">
        <w:trPr>
          <w:trHeight w:val="270"/>
        </w:trPr>
        <w:tc>
          <w:tcPr>
            <w:tcW w:w="1621" w:type="dxa"/>
            <w:vMerge/>
            <w:tcBorders>
              <w:top w:val="nil"/>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甘油（</w:t>
            </w:r>
            <w:r>
              <w:rPr>
                <w:rFonts w:ascii="Times New Roman" w:hAnsi="Times New Roman"/>
                <w:color w:val="000000" w:themeColor="text1"/>
                <w:kern w:val="0"/>
                <w:szCs w:val="21"/>
              </w:rPr>
              <w:t>glycerin</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23.00</w:t>
            </w:r>
          </w:p>
        </w:tc>
      </w:tr>
      <w:tr w:rsidR="004A35C2">
        <w:trPr>
          <w:trHeight w:val="270"/>
        </w:trPr>
        <w:tc>
          <w:tcPr>
            <w:tcW w:w="1621" w:type="dxa"/>
            <w:vMerge/>
            <w:tcBorders>
              <w:top w:val="nil"/>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丙二醇（</w:t>
            </w:r>
            <w:r>
              <w:rPr>
                <w:rFonts w:ascii="Times New Roman" w:hAnsi="Times New Roman"/>
                <w:color w:val="000000" w:themeColor="text1"/>
                <w:kern w:val="0"/>
                <w:szCs w:val="21"/>
              </w:rPr>
              <w:t>propylene glycol</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6.00</w:t>
            </w:r>
          </w:p>
        </w:tc>
      </w:tr>
      <w:tr w:rsidR="004A35C2">
        <w:trPr>
          <w:trHeight w:val="270"/>
        </w:trPr>
        <w:tc>
          <w:tcPr>
            <w:tcW w:w="1621" w:type="dxa"/>
            <w:vMerge/>
            <w:tcBorders>
              <w:top w:val="nil"/>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羟苯甲酯（</w:t>
            </w:r>
            <w:r>
              <w:rPr>
                <w:rFonts w:ascii="Times New Roman" w:hAnsi="Times New Roman"/>
                <w:color w:val="000000" w:themeColor="text1"/>
                <w:kern w:val="0"/>
                <w:szCs w:val="21"/>
              </w:rPr>
              <w:t>methylparaben</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0.20</w:t>
            </w:r>
          </w:p>
        </w:tc>
      </w:tr>
      <w:tr w:rsidR="004A35C2">
        <w:trPr>
          <w:trHeight w:val="270"/>
        </w:trPr>
        <w:tc>
          <w:tcPr>
            <w:tcW w:w="1621" w:type="dxa"/>
            <w:vMerge/>
            <w:tcBorders>
              <w:top w:val="nil"/>
              <w:left w:val="nil"/>
              <w:bottom w:val="single" w:sz="4" w:space="0" w:color="auto"/>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single" w:sz="4" w:space="0" w:color="auto"/>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 xml:space="preserve">EDTA </w:t>
            </w:r>
            <w:r>
              <w:rPr>
                <w:rFonts w:ascii="Times New Roman" w:hAnsi="Times New Roman"/>
                <w:color w:val="000000" w:themeColor="text1"/>
                <w:kern w:val="0"/>
                <w:szCs w:val="21"/>
              </w:rPr>
              <w:t>二钠（</w:t>
            </w:r>
            <w:r>
              <w:rPr>
                <w:rFonts w:ascii="Times New Roman" w:hAnsi="Times New Roman"/>
                <w:color w:val="000000" w:themeColor="text1"/>
                <w:kern w:val="0"/>
                <w:szCs w:val="21"/>
              </w:rPr>
              <w:t>disodium EDTA</w:t>
            </w:r>
            <w:r>
              <w:rPr>
                <w:rFonts w:ascii="Times New Roman" w:hAnsi="Times New Roman"/>
                <w:color w:val="000000" w:themeColor="text1"/>
                <w:kern w:val="0"/>
                <w:szCs w:val="21"/>
              </w:rPr>
              <w:t>）</w:t>
            </w:r>
          </w:p>
        </w:tc>
        <w:tc>
          <w:tcPr>
            <w:tcW w:w="1619" w:type="dxa"/>
            <w:tcBorders>
              <w:top w:val="nil"/>
              <w:left w:val="nil"/>
              <w:bottom w:val="single" w:sz="4" w:space="0" w:color="auto"/>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0.05</w:t>
            </w:r>
          </w:p>
        </w:tc>
      </w:tr>
      <w:tr w:rsidR="004A35C2">
        <w:trPr>
          <w:trHeight w:val="270"/>
        </w:trPr>
        <w:tc>
          <w:tcPr>
            <w:tcW w:w="1621" w:type="dxa"/>
            <w:vMerge w:val="restart"/>
            <w:tcBorders>
              <w:top w:val="single" w:sz="4" w:space="0" w:color="auto"/>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A2</w:t>
            </w:r>
          </w:p>
        </w:tc>
        <w:tc>
          <w:tcPr>
            <w:tcW w:w="5282" w:type="dxa"/>
            <w:tcBorders>
              <w:top w:val="single" w:sz="4" w:space="0" w:color="auto"/>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水（</w:t>
            </w:r>
            <w:r>
              <w:rPr>
                <w:rFonts w:ascii="Times New Roman" w:hAnsi="Times New Roman"/>
                <w:color w:val="000000" w:themeColor="text1"/>
                <w:kern w:val="0"/>
                <w:szCs w:val="21"/>
              </w:rPr>
              <w:t>water</w:t>
            </w:r>
            <w:r>
              <w:rPr>
                <w:rFonts w:ascii="Times New Roman" w:hAnsi="Times New Roman"/>
                <w:color w:val="000000" w:themeColor="text1"/>
                <w:kern w:val="0"/>
                <w:szCs w:val="21"/>
              </w:rPr>
              <w:t>）</w:t>
            </w:r>
          </w:p>
        </w:tc>
        <w:tc>
          <w:tcPr>
            <w:tcW w:w="1619" w:type="dxa"/>
            <w:tcBorders>
              <w:top w:val="single" w:sz="4" w:space="0" w:color="auto"/>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13.93</w:t>
            </w:r>
          </w:p>
        </w:tc>
      </w:tr>
      <w:tr w:rsidR="004A35C2">
        <w:trPr>
          <w:trHeight w:val="270"/>
        </w:trPr>
        <w:tc>
          <w:tcPr>
            <w:tcW w:w="1621" w:type="dxa"/>
            <w:vMerge/>
            <w:tcBorders>
              <w:top w:val="nil"/>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抗坏血酸（维生素</w:t>
            </w:r>
            <w:r>
              <w:rPr>
                <w:rFonts w:ascii="Times New Roman" w:hAnsi="Times New Roman"/>
                <w:color w:val="000000" w:themeColor="text1"/>
                <w:kern w:val="0"/>
                <w:szCs w:val="21"/>
              </w:rPr>
              <w:t>C</w:t>
            </w:r>
            <w:r>
              <w:rPr>
                <w:rFonts w:ascii="Times New Roman" w:hAnsi="Times New Roman"/>
                <w:color w:val="000000" w:themeColor="text1"/>
                <w:kern w:val="0"/>
                <w:szCs w:val="21"/>
              </w:rPr>
              <w:t>）（</w:t>
            </w:r>
            <w:r>
              <w:rPr>
                <w:rFonts w:ascii="Times New Roman" w:hAnsi="Times New Roman"/>
                <w:color w:val="000000" w:themeColor="text1"/>
                <w:kern w:val="0"/>
                <w:szCs w:val="21"/>
              </w:rPr>
              <w:t>ascorbic acid</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7.00</w:t>
            </w:r>
          </w:p>
        </w:tc>
      </w:tr>
      <w:tr w:rsidR="004A35C2">
        <w:trPr>
          <w:trHeight w:val="270"/>
        </w:trPr>
        <w:tc>
          <w:tcPr>
            <w:tcW w:w="1621" w:type="dxa"/>
            <w:vMerge/>
            <w:tcBorders>
              <w:top w:val="nil"/>
              <w:left w:val="nil"/>
              <w:bottom w:val="single" w:sz="4" w:space="0" w:color="auto"/>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single" w:sz="4" w:space="0" w:color="auto"/>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氢氧化钾（</w:t>
            </w:r>
            <w:r>
              <w:rPr>
                <w:rFonts w:ascii="Times New Roman" w:hAnsi="Times New Roman"/>
                <w:color w:val="000000" w:themeColor="text1"/>
                <w:kern w:val="0"/>
                <w:szCs w:val="21"/>
              </w:rPr>
              <w:t>potassium hydroxide</w:t>
            </w:r>
            <w:r>
              <w:rPr>
                <w:rFonts w:ascii="Times New Roman" w:hAnsi="Times New Roman"/>
                <w:color w:val="000000" w:themeColor="text1"/>
                <w:kern w:val="0"/>
                <w:szCs w:val="21"/>
              </w:rPr>
              <w:t>）</w:t>
            </w:r>
          </w:p>
        </w:tc>
        <w:tc>
          <w:tcPr>
            <w:tcW w:w="1619" w:type="dxa"/>
            <w:tcBorders>
              <w:top w:val="nil"/>
              <w:left w:val="nil"/>
              <w:bottom w:val="single" w:sz="4" w:space="0" w:color="auto"/>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4.07</w:t>
            </w:r>
          </w:p>
        </w:tc>
      </w:tr>
      <w:tr w:rsidR="004A35C2">
        <w:trPr>
          <w:trHeight w:val="270"/>
        </w:trPr>
        <w:tc>
          <w:tcPr>
            <w:tcW w:w="1621" w:type="dxa"/>
            <w:tcBorders>
              <w:top w:val="single" w:sz="4" w:space="0" w:color="auto"/>
              <w:left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B</w:t>
            </w:r>
            <w:r>
              <w:rPr>
                <w:rFonts w:ascii="Times New Roman" w:hAnsi="Times New Roman"/>
                <w:color w:val="000000" w:themeColor="text1"/>
                <w:kern w:val="0"/>
                <w:szCs w:val="21"/>
              </w:rPr>
              <w:t>相：</w:t>
            </w:r>
          </w:p>
        </w:tc>
        <w:tc>
          <w:tcPr>
            <w:tcW w:w="5282" w:type="dxa"/>
            <w:tcBorders>
              <w:top w:val="single" w:sz="4" w:space="0" w:color="auto"/>
              <w:left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1619" w:type="dxa"/>
            <w:tcBorders>
              <w:top w:val="single" w:sz="4" w:space="0" w:color="auto"/>
              <w:left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r>
      <w:tr w:rsidR="004A35C2">
        <w:trPr>
          <w:trHeight w:val="270"/>
        </w:trPr>
        <w:tc>
          <w:tcPr>
            <w:tcW w:w="1621" w:type="dxa"/>
            <w:vMerge w:val="restart"/>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B1</w:t>
            </w:r>
          </w:p>
        </w:tc>
        <w:tc>
          <w:tcPr>
            <w:tcW w:w="5282" w:type="dxa"/>
            <w:tcBorders>
              <w:top w:val="nil"/>
              <w:left w:val="nil"/>
              <w:bottom w:val="nil"/>
              <w:right w:val="nil"/>
            </w:tcBorders>
            <w:vAlign w:val="center"/>
          </w:tcPr>
          <w:p w:rsidR="004A35C2" w:rsidRDefault="00DB5192">
            <w:pPr>
              <w:adjustRightInd w:val="0"/>
              <w:snapToGrid w:val="0"/>
              <w:spacing w:line="300" w:lineRule="auto"/>
              <w:jc w:val="left"/>
              <w:rPr>
                <w:rFonts w:ascii="Times New Roman" w:hAnsi="Times New Roman"/>
                <w:color w:val="000000" w:themeColor="text1"/>
                <w:kern w:val="0"/>
                <w:szCs w:val="21"/>
              </w:rPr>
            </w:pPr>
            <w:r>
              <w:rPr>
                <w:rFonts w:ascii="Times New Roman" w:hAnsi="Times New Roman"/>
                <w:color w:val="000000" w:themeColor="text1"/>
                <w:kern w:val="0"/>
                <w:szCs w:val="21"/>
              </w:rPr>
              <w:t>环五聚二甲基硅氧烷（和）</w:t>
            </w:r>
          </w:p>
          <w:p w:rsidR="004A35C2" w:rsidRDefault="00DB5192">
            <w:pPr>
              <w:adjustRightInd w:val="0"/>
              <w:snapToGrid w:val="0"/>
              <w:spacing w:line="300" w:lineRule="auto"/>
              <w:jc w:val="left"/>
              <w:rPr>
                <w:rFonts w:ascii="Times New Roman" w:hAnsi="Times New Roman"/>
                <w:color w:val="000000" w:themeColor="text1"/>
                <w:kern w:val="0"/>
                <w:szCs w:val="21"/>
              </w:rPr>
            </w:pPr>
            <w:r>
              <w:rPr>
                <w:rFonts w:ascii="Times New Roman" w:hAnsi="Times New Roman"/>
                <w:color w:val="000000" w:themeColor="text1"/>
                <w:kern w:val="0"/>
                <w:szCs w:val="21"/>
              </w:rPr>
              <w:t>PEG/PPG-18/18</w:t>
            </w:r>
            <w:r>
              <w:rPr>
                <w:rFonts w:ascii="Times New Roman" w:hAnsi="Times New Roman"/>
                <w:color w:val="000000" w:themeColor="text1"/>
                <w:kern w:val="0"/>
                <w:szCs w:val="21"/>
              </w:rPr>
              <w:t>聚二甲基硅氧烷（</w:t>
            </w:r>
            <w:r>
              <w:rPr>
                <w:rFonts w:ascii="Times New Roman" w:hAnsi="Times New Roman"/>
                <w:color w:val="000000" w:themeColor="text1"/>
                <w:kern w:val="0"/>
                <w:szCs w:val="21"/>
              </w:rPr>
              <w:t>Cyclopentasiloxane (and) PEG/PPG-18/18 dimethicone</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20.00</w:t>
            </w:r>
          </w:p>
        </w:tc>
      </w:tr>
      <w:tr w:rsidR="004A35C2">
        <w:trPr>
          <w:trHeight w:val="540"/>
        </w:trPr>
        <w:tc>
          <w:tcPr>
            <w:tcW w:w="1621" w:type="dxa"/>
            <w:vMerge/>
            <w:tcBorders>
              <w:top w:val="nil"/>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聚二甲基硅氧烷</w:t>
            </w:r>
            <w:r>
              <w:rPr>
                <w:rFonts w:ascii="Times New Roman" w:hAnsi="Times New Roman"/>
                <w:color w:val="000000" w:themeColor="text1"/>
                <w:kern w:val="0"/>
                <w:szCs w:val="21"/>
              </w:rPr>
              <w:t>/</w:t>
            </w:r>
            <w:r>
              <w:rPr>
                <w:rFonts w:ascii="Times New Roman" w:hAnsi="Times New Roman"/>
                <w:color w:val="000000" w:themeColor="text1"/>
                <w:kern w:val="0"/>
                <w:szCs w:val="21"/>
              </w:rPr>
              <w:t>乙烯基聚二甲基硅氧烷交联聚合物（</w:t>
            </w:r>
            <w:r>
              <w:rPr>
                <w:rFonts w:ascii="Times New Roman" w:hAnsi="Times New Roman"/>
                <w:color w:val="000000" w:themeColor="text1"/>
                <w:kern w:val="0"/>
                <w:szCs w:val="21"/>
              </w:rPr>
              <w:t xml:space="preserve">dimethicone (and) dimethicone/vinyl </w:t>
            </w:r>
            <w:proofErr w:type="spellStart"/>
            <w:r>
              <w:rPr>
                <w:rFonts w:ascii="Times New Roman" w:hAnsi="Times New Roman"/>
                <w:color w:val="000000" w:themeColor="text1"/>
                <w:kern w:val="0"/>
                <w:szCs w:val="21"/>
              </w:rPr>
              <w:t>dimethicon</w:t>
            </w:r>
            <w:r>
              <w:rPr>
                <w:rFonts w:ascii="Times New Roman" w:hAnsi="Times New Roman" w:hint="eastAsia"/>
                <w:color w:val="000000" w:themeColor="text1"/>
                <w:kern w:val="0"/>
                <w:szCs w:val="21"/>
              </w:rPr>
              <w:t>e</w:t>
            </w:r>
            <w:proofErr w:type="spellEnd"/>
            <w:r>
              <w:rPr>
                <w:rFonts w:ascii="Times New Roman" w:hAnsi="Times New Roman"/>
                <w:color w:val="000000" w:themeColor="text1"/>
                <w:kern w:val="0"/>
                <w:szCs w:val="21"/>
              </w:rPr>
              <w:t xml:space="preserve"> crosspolymer</w:t>
            </w:r>
            <w:r>
              <w:rPr>
                <w:rFonts w:ascii="Times New Roman" w:hAnsi="Times New Roman"/>
                <w:color w:val="000000" w:themeColor="text1"/>
                <w:kern w:val="0"/>
                <w:szCs w:val="21"/>
              </w:rPr>
              <w:t>）</w:t>
            </w:r>
          </w:p>
        </w:tc>
        <w:tc>
          <w:tcPr>
            <w:tcW w:w="1619" w:type="dxa"/>
            <w:tcBorders>
              <w:top w:val="nil"/>
              <w:left w:val="nil"/>
              <w:bottom w:val="nil"/>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5.00</w:t>
            </w:r>
          </w:p>
        </w:tc>
      </w:tr>
      <w:tr w:rsidR="004A35C2">
        <w:trPr>
          <w:trHeight w:val="270"/>
        </w:trPr>
        <w:tc>
          <w:tcPr>
            <w:tcW w:w="1621" w:type="dxa"/>
            <w:vMerge/>
            <w:tcBorders>
              <w:top w:val="nil"/>
              <w:left w:val="nil"/>
              <w:bottom w:val="single" w:sz="4" w:space="0" w:color="auto"/>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single" w:sz="4" w:space="0" w:color="auto"/>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苯基聚三甲基硅氧烷（</w:t>
            </w:r>
            <w:r>
              <w:rPr>
                <w:rFonts w:ascii="Times New Roman" w:hAnsi="Times New Roman"/>
                <w:color w:val="000000" w:themeColor="text1"/>
                <w:kern w:val="0"/>
                <w:szCs w:val="21"/>
              </w:rPr>
              <w:t>phenyl trimethicone</w:t>
            </w:r>
            <w:r>
              <w:rPr>
                <w:rFonts w:ascii="Times New Roman" w:hAnsi="Times New Roman"/>
                <w:color w:val="000000" w:themeColor="text1"/>
                <w:kern w:val="0"/>
                <w:szCs w:val="21"/>
              </w:rPr>
              <w:t>）</w:t>
            </w:r>
          </w:p>
        </w:tc>
        <w:tc>
          <w:tcPr>
            <w:tcW w:w="1619" w:type="dxa"/>
            <w:tcBorders>
              <w:top w:val="nil"/>
              <w:left w:val="nil"/>
              <w:bottom w:val="single" w:sz="4" w:space="0" w:color="auto"/>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4.00</w:t>
            </w:r>
          </w:p>
        </w:tc>
      </w:tr>
      <w:tr w:rsidR="004A35C2">
        <w:trPr>
          <w:trHeight w:val="270"/>
        </w:trPr>
        <w:tc>
          <w:tcPr>
            <w:tcW w:w="1621" w:type="dxa"/>
            <w:vMerge w:val="restart"/>
            <w:tcBorders>
              <w:top w:val="single" w:sz="4" w:space="0" w:color="auto"/>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B2</w:t>
            </w:r>
          </w:p>
        </w:tc>
        <w:tc>
          <w:tcPr>
            <w:tcW w:w="5282" w:type="dxa"/>
            <w:tcBorders>
              <w:top w:val="single" w:sz="4" w:space="0" w:color="auto"/>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杏仁油（</w:t>
            </w:r>
            <w:r>
              <w:rPr>
                <w:rFonts w:ascii="Times New Roman" w:hAnsi="Times New Roman"/>
                <w:color w:val="000000" w:themeColor="text1"/>
                <w:kern w:val="0"/>
                <w:szCs w:val="21"/>
              </w:rPr>
              <w:t>prunus armeniaca(ap</w:t>
            </w:r>
            <w:r>
              <w:rPr>
                <w:rFonts w:ascii="Times New Roman" w:hAnsi="Times New Roman" w:hint="eastAsia"/>
                <w:color w:val="000000" w:themeColor="text1"/>
                <w:kern w:val="0"/>
                <w:szCs w:val="21"/>
              </w:rPr>
              <w:t>r</w:t>
            </w:r>
            <w:r>
              <w:rPr>
                <w:rFonts w:ascii="Times New Roman" w:hAnsi="Times New Roman"/>
                <w:color w:val="000000" w:themeColor="text1"/>
                <w:kern w:val="0"/>
                <w:szCs w:val="21"/>
              </w:rPr>
              <w:t xml:space="preserve">icot) kernel </w:t>
            </w:r>
            <w:r>
              <w:rPr>
                <w:rFonts w:ascii="Times New Roman" w:hAnsi="Times New Roman"/>
                <w:color w:val="000000" w:themeColor="text1"/>
                <w:kern w:val="0"/>
                <w:szCs w:val="21"/>
              </w:rPr>
              <w:t>oil</w:t>
            </w:r>
            <w:r>
              <w:rPr>
                <w:rFonts w:ascii="Times New Roman" w:hAnsi="Times New Roman"/>
                <w:color w:val="000000" w:themeColor="text1"/>
                <w:kern w:val="0"/>
                <w:szCs w:val="21"/>
              </w:rPr>
              <w:t>）</w:t>
            </w:r>
          </w:p>
        </w:tc>
        <w:tc>
          <w:tcPr>
            <w:tcW w:w="1619" w:type="dxa"/>
            <w:tcBorders>
              <w:top w:val="single" w:sz="4" w:space="0" w:color="auto"/>
              <w:left w:val="nil"/>
              <w:bottom w:val="nil"/>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3.00</w:t>
            </w:r>
          </w:p>
        </w:tc>
      </w:tr>
      <w:tr w:rsidR="004A35C2">
        <w:trPr>
          <w:trHeight w:val="270"/>
        </w:trPr>
        <w:tc>
          <w:tcPr>
            <w:tcW w:w="1621" w:type="dxa"/>
            <w:vMerge/>
            <w:tcBorders>
              <w:top w:val="nil"/>
              <w:left w:val="nil"/>
              <w:bottom w:val="single" w:sz="4" w:space="0" w:color="auto"/>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single" w:sz="4" w:space="0" w:color="auto"/>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羟</w:t>
            </w:r>
            <w:r>
              <w:rPr>
                <w:rFonts w:ascii="Times New Roman" w:hAnsi="Times New Roman" w:hint="eastAsia"/>
                <w:color w:val="000000" w:themeColor="text1"/>
                <w:kern w:val="0"/>
                <w:szCs w:val="21"/>
              </w:rPr>
              <w:t>苯</w:t>
            </w:r>
            <w:r>
              <w:rPr>
                <w:rFonts w:ascii="Times New Roman" w:hAnsi="Times New Roman"/>
                <w:color w:val="000000" w:themeColor="text1"/>
                <w:kern w:val="0"/>
                <w:szCs w:val="21"/>
              </w:rPr>
              <w:t>丙酯（</w:t>
            </w:r>
            <w:r>
              <w:rPr>
                <w:rFonts w:ascii="Times New Roman" w:hAnsi="Times New Roman"/>
                <w:color w:val="000000" w:themeColor="text1"/>
                <w:kern w:val="0"/>
                <w:szCs w:val="21"/>
              </w:rPr>
              <w:t>propylparaben</w:t>
            </w:r>
            <w:r>
              <w:rPr>
                <w:rFonts w:ascii="Times New Roman" w:hAnsi="Times New Roman"/>
                <w:color w:val="000000" w:themeColor="text1"/>
                <w:kern w:val="0"/>
                <w:szCs w:val="21"/>
              </w:rPr>
              <w:t>）</w:t>
            </w:r>
          </w:p>
        </w:tc>
        <w:tc>
          <w:tcPr>
            <w:tcW w:w="1619" w:type="dxa"/>
            <w:tcBorders>
              <w:top w:val="nil"/>
              <w:left w:val="nil"/>
              <w:bottom w:val="single" w:sz="4" w:space="0" w:color="auto"/>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0.10</w:t>
            </w:r>
          </w:p>
        </w:tc>
      </w:tr>
      <w:tr w:rsidR="004A35C2">
        <w:trPr>
          <w:trHeight w:val="270"/>
        </w:trPr>
        <w:tc>
          <w:tcPr>
            <w:tcW w:w="1621" w:type="dxa"/>
            <w:tcBorders>
              <w:top w:val="single" w:sz="4" w:space="0" w:color="auto"/>
              <w:left w:val="nil"/>
              <w:bottom w:val="nil"/>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C</w:t>
            </w:r>
            <w:r>
              <w:rPr>
                <w:rFonts w:ascii="Times New Roman" w:hAnsi="Times New Roman"/>
                <w:color w:val="000000" w:themeColor="text1"/>
                <w:kern w:val="0"/>
                <w:szCs w:val="21"/>
              </w:rPr>
              <w:t>相：</w:t>
            </w:r>
          </w:p>
        </w:tc>
        <w:tc>
          <w:tcPr>
            <w:tcW w:w="5282" w:type="dxa"/>
            <w:tcBorders>
              <w:top w:val="single" w:sz="4" w:space="0" w:color="auto"/>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1619" w:type="dxa"/>
            <w:tcBorders>
              <w:top w:val="single" w:sz="4" w:space="0" w:color="auto"/>
              <w:left w:val="nil"/>
              <w:bottom w:val="nil"/>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r>
      <w:tr w:rsidR="004A35C2">
        <w:trPr>
          <w:trHeight w:val="285"/>
        </w:trPr>
        <w:tc>
          <w:tcPr>
            <w:tcW w:w="1621" w:type="dxa"/>
            <w:tcBorders>
              <w:top w:val="nil"/>
              <w:left w:val="nil"/>
              <w:bottom w:val="single" w:sz="8" w:space="0" w:color="auto"/>
              <w:right w:val="nil"/>
            </w:tcBorders>
            <w:vAlign w:val="center"/>
          </w:tcPr>
          <w:p w:rsidR="004A35C2" w:rsidRDefault="004A35C2">
            <w:pPr>
              <w:adjustRightInd w:val="0"/>
              <w:snapToGrid w:val="0"/>
              <w:jc w:val="left"/>
              <w:rPr>
                <w:rFonts w:ascii="Times New Roman" w:hAnsi="Times New Roman"/>
                <w:color w:val="000000" w:themeColor="text1"/>
                <w:kern w:val="0"/>
                <w:szCs w:val="21"/>
              </w:rPr>
            </w:pPr>
          </w:p>
        </w:tc>
        <w:tc>
          <w:tcPr>
            <w:tcW w:w="5282" w:type="dxa"/>
            <w:tcBorders>
              <w:top w:val="nil"/>
              <w:left w:val="nil"/>
              <w:bottom w:val="single" w:sz="8" w:space="0" w:color="auto"/>
              <w:right w:val="nil"/>
            </w:tcBorders>
            <w:vAlign w:val="center"/>
          </w:tcPr>
          <w:p w:rsidR="004A35C2" w:rsidRDefault="00DB5192">
            <w:pPr>
              <w:adjustRightInd w:val="0"/>
              <w:snapToGrid w:val="0"/>
              <w:jc w:val="left"/>
              <w:rPr>
                <w:rFonts w:ascii="Times New Roman" w:hAnsi="Times New Roman"/>
                <w:color w:val="000000" w:themeColor="text1"/>
                <w:kern w:val="0"/>
                <w:szCs w:val="21"/>
              </w:rPr>
            </w:pPr>
            <w:r>
              <w:rPr>
                <w:rFonts w:ascii="Times New Roman" w:hAnsi="Times New Roman"/>
                <w:color w:val="000000" w:themeColor="text1"/>
                <w:kern w:val="0"/>
                <w:szCs w:val="21"/>
              </w:rPr>
              <w:t>锦纶</w:t>
            </w:r>
            <w:r>
              <w:rPr>
                <w:rFonts w:ascii="Times New Roman" w:hAnsi="Times New Roman"/>
                <w:color w:val="000000" w:themeColor="text1"/>
                <w:kern w:val="0"/>
                <w:szCs w:val="21"/>
              </w:rPr>
              <w:t>-12</w:t>
            </w:r>
            <w:r>
              <w:rPr>
                <w:rFonts w:ascii="Times New Roman" w:hAnsi="Times New Roman"/>
                <w:color w:val="000000" w:themeColor="text1"/>
                <w:kern w:val="0"/>
                <w:szCs w:val="21"/>
              </w:rPr>
              <w:t>（</w:t>
            </w:r>
            <w:r>
              <w:rPr>
                <w:rFonts w:ascii="Times New Roman" w:hAnsi="Times New Roman"/>
                <w:color w:val="000000" w:themeColor="text1"/>
                <w:kern w:val="0"/>
                <w:szCs w:val="21"/>
              </w:rPr>
              <w:t>nylon-12</w:t>
            </w:r>
            <w:r>
              <w:rPr>
                <w:rFonts w:ascii="Times New Roman" w:hAnsi="Times New Roman"/>
                <w:color w:val="000000" w:themeColor="text1"/>
                <w:kern w:val="0"/>
                <w:szCs w:val="21"/>
              </w:rPr>
              <w:t>）</w:t>
            </w:r>
          </w:p>
        </w:tc>
        <w:tc>
          <w:tcPr>
            <w:tcW w:w="1619" w:type="dxa"/>
            <w:tcBorders>
              <w:top w:val="nil"/>
              <w:left w:val="nil"/>
              <w:bottom w:val="single" w:sz="8" w:space="0" w:color="auto"/>
              <w:right w:val="nil"/>
            </w:tcBorders>
            <w:vAlign w:val="center"/>
          </w:tcPr>
          <w:p w:rsidR="004A35C2" w:rsidRDefault="00DB5192">
            <w:pPr>
              <w:adjustRightInd w:val="0"/>
              <w:snapToGrid w:val="0"/>
              <w:ind w:firstLineChars="50" w:firstLine="105"/>
              <w:jc w:val="left"/>
              <w:rPr>
                <w:rFonts w:ascii="Times New Roman" w:hAnsi="Times New Roman"/>
                <w:color w:val="000000" w:themeColor="text1"/>
                <w:kern w:val="0"/>
                <w:szCs w:val="21"/>
              </w:rPr>
            </w:pPr>
            <w:r>
              <w:rPr>
                <w:rFonts w:ascii="Times New Roman" w:hAnsi="Times New Roman"/>
                <w:color w:val="000000" w:themeColor="text1"/>
                <w:kern w:val="0"/>
                <w:szCs w:val="21"/>
              </w:rPr>
              <w:t>5.00</w:t>
            </w:r>
          </w:p>
        </w:tc>
      </w:tr>
    </w:tbl>
    <w:p w:rsidR="004A35C2" w:rsidRDefault="00DB5192">
      <w:pPr>
        <w:adjustRightInd w:val="0"/>
        <w:snapToGrid w:val="0"/>
        <w:spacing w:line="360" w:lineRule="auto"/>
        <w:rPr>
          <w:rFonts w:ascii="Times New Roman" w:hAnsi="Times New Roman"/>
          <w:color w:val="000000" w:themeColor="text1"/>
          <w:sz w:val="18"/>
          <w:szCs w:val="18"/>
        </w:rPr>
      </w:pPr>
      <w:r>
        <w:rPr>
          <w:rFonts w:ascii="Times New Roman" w:hAnsi="Times New Roman"/>
          <w:color w:val="000000" w:themeColor="text1"/>
          <w:sz w:val="18"/>
          <w:szCs w:val="18"/>
        </w:rPr>
        <w:t>注：</w:t>
      </w:r>
      <w:r>
        <w:rPr>
          <w:rFonts w:ascii="Times New Roman" w:hAnsi="Times New Roman"/>
          <w:color w:val="000000" w:themeColor="text1"/>
          <w:sz w:val="18"/>
          <w:szCs w:val="18"/>
        </w:rPr>
        <w:t xml:space="preserve">1. </w:t>
      </w:r>
      <w:r>
        <w:rPr>
          <w:rFonts w:ascii="Times New Roman" w:hAnsi="Times New Roman"/>
          <w:color w:val="000000" w:themeColor="text1"/>
          <w:sz w:val="18"/>
          <w:szCs w:val="18"/>
        </w:rPr>
        <w:t>制备方法：将</w:t>
      </w:r>
      <w:r>
        <w:rPr>
          <w:rFonts w:ascii="Times New Roman" w:hAnsi="Times New Roman"/>
          <w:color w:val="000000" w:themeColor="text1"/>
          <w:sz w:val="18"/>
          <w:szCs w:val="18"/>
        </w:rPr>
        <w:t>A1</w:t>
      </w:r>
      <w:r>
        <w:rPr>
          <w:rFonts w:ascii="Times New Roman" w:hAnsi="Times New Roman"/>
          <w:color w:val="000000" w:themeColor="text1"/>
          <w:sz w:val="18"/>
          <w:szCs w:val="18"/>
        </w:rPr>
        <w:t>和</w:t>
      </w:r>
      <w:r>
        <w:rPr>
          <w:rFonts w:ascii="Times New Roman" w:hAnsi="Times New Roman"/>
          <w:color w:val="000000" w:themeColor="text1"/>
          <w:sz w:val="18"/>
          <w:szCs w:val="18"/>
        </w:rPr>
        <w:t>B2</w:t>
      </w:r>
      <w:r>
        <w:rPr>
          <w:rFonts w:ascii="Times New Roman" w:hAnsi="Times New Roman"/>
          <w:color w:val="000000" w:themeColor="text1"/>
          <w:sz w:val="18"/>
          <w:szCs w:val="18"/>
        </w:rPr>
        <w:t>分别加热至</w:t>
      </w:r>
      <w:r>
        <w:rPr>
          <w:rFonts w:ascii="Times New Roman" w:hAnsi="Times New Roman"/>
          <w:color w:val="000000" w:themeColor="text1"/>
          <w:sz w:val="18"/>
          <w:szCs w:val="18"/>
        </w:rPr>
        <w:t>65~70°C</w:t>
      </w:r>
      <w:r>
        <w:rPr>
          <w:rFonts w:ascii="Times New Roman" w:hAnsi="Times New Roman"/>
          <w:color w:val="000000" w:themeColor="text1"/>
          <w:sz w:val="18"/>
          <w:szCs w:val="18"/>
        </w:rPr>
        <w:t>，直至完全溶解，然后冷却至室温；再将</w:t>
      </w:r>
      <w:r>
        <w:rPr>
          <w:rFonts w:ascii="Times New Roman" w:hAnsi="Times New Roman"/>
          <w:color w:val="000000" w:themeColor="text1"/>
          <w:sz w:val="18"/>
          <w:szCs w:val="18"/>
        </w:rPr>
        <w:t>A2</w:t>
      </w:r>
      <w:r>
        <w:rPr>
          <w:rFonts w:ascii="Times New Roman" w:hAnsi="Times New Roman"/>
          <w:color w:val="000000" w:themeColor="text1"/>
          <w:sz w:val="18"/>
          <w:szCs w:val="18"/>
        </w:rPr>
        <w:t>加入到</w:t>
      </w:r>
      <w:r>
        <w:rPr>
          <w:rFonts w:ascii="Times New Roman" w:hAnsi="Times New Roman"/>
          <w:color w:val="000000" w:themeColor="text1"/>
          <w:sz w:val="18"/>
          <w:szCs w:val="18"/>
        </w:rPr>
        <w:t>A1</w:t>
      </w:r>
      <w:r>
        <w:rPr>
          <w:rFonts w:ascii="Times New Roman" w:hAnsi="Times New Roman"/>
          <w:color w:val="000000" w:themeColor="text1"/>
          <w:sz w:val="18"/>
          <w:szCs w:val="18"/>
        </w:rPr>
        <w:t>中，搅拌均匀（混合物</w:t>
      </w:r>
      <w:r>
        <w:rPr>
          <w:rFonts w:ascii="Times New Roman" w:hAnsi="Times New Roman"/>
          <w:color w:val="000000" w:themeColor="text1"/>
          <w:sz w:val="18"/>
          <w:szCs w:val="18"/>
        </w:rPr>
        <w:t>pH</w:t>
      </w:r>
      <w:r>
        <w:rPr>
          <w:rFonts w:ascii="Times New Roman" w:hAnsi="Times New Roman"/>
          <w:color w:val="000000" w:themeColor="text1"/>
          <w:sz w:val="18"/>
          <w:szCs w:val="18"/>
        </w:rPr>
        <w:t>值需在</w:t>
      </w:r>
      <w:r>
        <w:rPr>
          <w:rFonts w:ascii="Times New Roman" w:hAnsi="Times New Roman"/>
          <w:color w:val="000000" w:themeColor="text1"/>
          <w:sz w:val="18"/>
          <w:szCs w:val="18"/>
        </w:rPr>
        <w:t>6.0</w:t>
      </w:r>
      <w:r>
        <w:rPr>
          <w:rFonts w:ascii="Times New Roman" w:hAnsi="Times New Roman"/>
          <w:color w:val="000000" w:themeColor="text1"/>
          <w:sz w:val="18"/>
          <w:szCs w:val="18"/>
        </w:rPr>
        <w:t>左右）；将</w:t>
      </w:r>
      <w:r>
        <w:rPr>
          <w:rFonts w:ascii="Times New Roman" w:hAnsi="Times New Roman"/>
          <w:color w:val="000000" w:themeColor="text1"/>
          <w:sz w:val="18"/>
          <w:szCs w:val="18"/>
        </w:rPr>
        <w:t>B1</w:t>
      </w:r>
      <w:r>
        <w:rPr>
          <w:rFonts w:ascii="Times New Roman" w:hAnsi="Times New Roman"/>
          <w:color w:val="000000" w:themeColor="text1"/>
          <w:sz w:val="18"/>
          <w:szCs w:val="18"/>
        </w:rPr>
        <w:t>加入到</w:t>
      </w:r>
      <w:r>
        <w:rPr>
          <w:rFonts w:ascii="Times New Roman" w:hAnsi="Times New Roman"/>
          <w:color w:val="000000" w:themeColor="text1"/>
          <w:sz w:val="18"/>
          <w:szCs w:val="18"/>
        </w:rPr>
        <w:t>B2</w:t>
      </w:r>
      <w:r>
        <w:rPr>
          <w:rFonts w:ascii="Times New Roman" w:hAnsi="Times New Roman"/>
          <w:color w:val="000000" w:themeColor="text1"/>
          <w:sz w:val="18"/>
          <w:szCs w:val="18"/>
        </w:rPr>
        <w:t>中，室温下以</w:t>
      </w:r>
      <w:r>
        <w:rPr>
          <w:rFonts w:ascii="Times New Roman" w:hAnsi="Times New Roman"/>
          <w:color w:val="000000" w:themeColor="text1"/>
          <w:sz w:val="18"/>
          <w:szCs w:val="18"/>
        </w:rPr>
        <w:t>2000~2500rpm</w:t>
      </w:r>
      <w:r>
        <w:rPr>
          <w:rFonts w:ascii="Times New Roman" w:hAnsi="Times New Roman"/>
          <w:color w:val="000000" w:themeColor="text1"/>
          <w:sz w:val="18"/>
          <w:szCs w:val="18"/>
        </w:rPr>
        <w:t>的转速搅拌</w:t>
      </w:r>
      <w:r>
        <w:rPr>
          <w:rFonts w:ascii="Times New Roman" w:hAnsi="Times New Roman"/>
          <w:color w:val="000000" w:themeColor="text1"/>
          <w:sz w:val="18"/>
          <w:szCs w:val="18"/>
        </w:rPr>
        <w:t>5</w:t>
      </w:r>
      <w:r>
        <w:rPr>
          <w:rFonts w:ascii="Times New Roman" w:hAnsi="Times New Roman"/>
          <w:color w:val="000000" w:themeColor="text1"/>
          <w:sz w:val="18"/>
          <w:szCs w:val="18"/>
        </w:rPr>
        <w:t>分钟进行均质。</w:t>
      </w:r>
      <w:r>
        <w:rPr>
          <w:rFonts w:ascii="Times New Roman" w:hAnsi="Times New Roman"/>
          <w:color w:val="000000" w:themeColor="text1"/>
          <w:sz w:val="18"/>
          <w:szCs w:val="18"/>
        </w:rPr>
        <w:t>A</w:t>
      </w:r>
      <w:r>
        <w:rPr>
          <w:rFonts w:ascii="Times New Roman" w:hAnsi="Times New Roman"/>
          <w:color w:val="000000" w:themeColor="text1"/>
          <w:sz w:val="18"/>
          <w:szCs w:val="18"/>
        </w:rPr>
        <w:t>、</w:t>
      </w:r>
      <w:r>
        <w:rPr>
          <w:rFonts w:ascii="Times New Roman" w:hAnsi="Times New Roman"/>
          <w:color w:val="000000" w:themeColor="text1"/>
          <w:sz w:val="18"/>
          <w:szCs w:val="18"/>
        </w:rPr>
        <w:t>B</w:t>
      </w:r>
      <w:r>
        <w:rPr>
          <w:rFonts w:ascii="Times New Roman" w:hAnsi="Times New Roman"/>
          <w:color w:val="000000" w:themeColor="text1"/>
          <w:sz w:val="18"/>
          <w:szCs w:val="18"/>
        </w:rPr>
        <w:t>相分别均质好后，以</w:t>
      </w:r>
      <w:r>
        <w:rPr>
          <w:rFonts w:ascii="Times New Roman" w:hAnsi="Times New Roman"/>
          <w:color w:val="000000" w:themeColor="text1"/>
          <w:sz w:val="18"/>
          <w:szCs w:val="18"/>
        </w:rPr>
        <w:t>3000~4000rpm</w:t>
      </w:r>
      <w:r>
        <w:rPr>
          <w:rFonts w:ascii="Times New Roman" w:hAnsi="Times New Roman"/>
          <w:color w:val="000000" w:themeColor="text1"/>
          <w:sz w:val="18"/>
          <w:szCs w:val="18"/>
        </w:rPr>
        <w:t>将</w:t>
      </w:r>
      <w:r>
        <w:rPr>
          <w:rFonts w:ascii="Times New Roman" w:hAnsi="Times New Roman"/>
          <w:color w:val="000000" w:themeColor="text1"/>
          <w:sz w:val="18"/>
          <w:szCs w:val="18"/>
        </w:rPr>
        <w:t>A</w:t>
      </w:r>
      <w:r>
        <w:rPr>
          <w:rFonts w:ascii="Times New Roman" w:hAnsi="Times New Roman"/>
          <w:color w:val="000000" w:themeColor="text1"/>
          <w:sz w:val="18"/>
          <w:szCs w:val="18"/>
        </w:rPr>
        <w:t>相加入到</w:t>
      </w:r>
      <w:r>
        <w:rPr>
          <w:rFonts w:ascii="Times New Roman" w:hAnsi="Times New Roman"/>
          <w:color w:val="000000" w:themeColor="text1"/>
          <w:sz w:val="18"/>
          <w:szCs w:val="18"/>
        </w:rPr>
        <w:t>B</w:t>
      </w:r>
      <w:r>
        <w:rPr>
          <w:rFonts w:ascii="Times New Roman" w:hAnsi="Times New Roman"/>
          <w:color w:val="000000" w:themeColor="text1"/>
          <w:sz w:val="18"/>
          <w:szCs w:val="18"/>
        </w:rPr>
        <w:t>相中，再以</w:t>
      </w:r>
      <w:r>
        <w:rPr>
          <w:rFonts w:ascii="Times New Roman" w:hAnsi="Times New Roman"/>
          <w:color w:val="000000" w:themeColor="text1"/>
          <w:sz w:val="18"/>
          <w:szCs w:val="18"/>
        </w:rPr>
        <w:t>8000rpm</w:t>
      </w:r>
      <w:r>
        <w:rPr>
          <w:rFonts w:ascii="Times New Roman" w:hAnsi="Times New Roman"/>
          <w:color w:val="000000" w:themeColor="text1"/>
          <w:sz w:val="18"/>
          <w:szCs w:val="18"/>
        </w:rPr>
        <w:t>搅拌</w:t>
      </w:r>
      <w:r>
        <w:rPr>
          <w:rFonts w:ascii="Times New Roman" w:hAnsi="Times New Roman"/>
          <w:color w:val="000000" w:themeColor="text1"/>
          <w:sz w:val="18"/>
          <w:szCs w:val="18"/>
        </w:rPr>
        <w:t>5</w:t>
      </w:r>
      <w:r>
        <w:rPr>
          <w:rFonts w:ascii="Times New Roman" w:hAnsi="Times New Roman"/>
          <w:color w:val="000000" w:themeColor="text1"/>
          <w:sz w:val="18"/>
          <w:szCs w:val="18"/>
        </w:rPr>
        <w:t>分钟进行乳化。乳化完成后，室温条件下加入</w:t>
      </w:r>
      <w:r>
        <w:rPr>
          <w:rFonts w:ascii="Times New Roman" w:hAnsi="Times New Roman"/>
          <w:color w:val="000000" w:themeColor="text1"/>
          <w:sz w:val="18"/>
          <w:szCs w:val="18"/>
        </w:rPr>
        <w:t>C</w:t>
      </w:r>
      <w:r>
        <w:rPr>
          <w:rFonts w:ascii="Times New Roman" w:hAnsi="Times New Roman"/>
          <w:color w:val="000000" w:themeColor="text1"/>
          <w:sz w:val="18"/>
          <w:szCs w:val="18"/>
        </w:rPr>
        <w:t>相，然后以</w:t>
      </w:r>
      <w:r>
        <w:rPr>
          <w:rFonts w:ascii="Times New Roman" w:hAnsi="Times New Roman"/>
          <w:color w:val="000000" w:themeColor="text1"/>
          <w:sz w:val="18"/>
          <w:szCs w:val="18"/>
        </w:rPr>
        <w:t>8000~10000rpm</w:t>
      </w:r>
      <w:r>
        <w:rPr>
          <w:rFonts w:ascii="Times New Roman" w:hAnsi="Times New Roman"/>
          <w:color w:val="000000" w:themeColor="text1"/>
          <w:sz w:val="18"/>
          <w:szCs w:val="18"/>
        </w:rPr>
        <w:t>搅拌</w:t>
      </w:r>
      <w:r>
        <w:rPr>
          <w:rFonts w:ascii="Times New Roman" w:hAnsi="Times New Roman"/>
          <w:color w:val="000000" w:themeColor="text1"/>
          <w:sz w:val="18"/>
          <w:szCs w:val="18"/>
        </w:rPr>
        <w:t>10</w:t>
      </w:r>
      <w:r>
        <w:rPr>
          <w:rFonts w:ascii="Times New Roman" w:hAnsi="Times New Roman"/>
          <w:color w:val="000000" w:themeColor="text1"/>
          <w:sz w:val="18"/>
          <w:szCs w:val="18"/>
        </w:rPr>
        <w:t>分钟进行均质，完成。</w:t>
      </w:r>
    </w:p>
    <w:p w:rsidR="004A35C2" w:rsidRDefault="00DB5192">
      <w:pPr>
        <w:adjustRightInd w:val="0"/>
        <w:snapToGrid w:val="0"/>
        <w:spacing w:line="36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2. </w:t>
      </w:r>
      <w:r>
        <w:rPr>
          <w:rFonts w:ascii="Times New Roman" w:hAnsi="Times New Roman"/>
          <w:color w:val="000000" w:themeColor="text1"/>
          <w:sz w:val="18"/>
          <w:szCs w:val="18"/>
        </w:rPr>
        <w:t>将配制物分装到铝管中，（</w:t>
      </w:r>
      <w:r>
        <w:rPr>
          <w:rFonts w:ascii="Times New Roman" w:hAnsi="Times New Roman"/>
          <w:color w:val="000000" w:themeColor="text1"/>
          <w:sz w:val="18"/>
          <w:szCs w:val="18"/>
        </w:rPr>
        <w:t>4.0±0.5</w:t>
      </w:r>
      <w:r>
        <w:rPr>
          <w:rFonts w:ascii="Times New Roman" w:hAnsi="Times New Roman"/>
          <w:color w:val="000000" w:themeColor="text1"/>
          <w:sz w:val="18"/>
          <w:szCs w:val="18"/>
        </w:rPr>
        <w:t>）</w:t>
      </w:r>
      <w:r>
        <w:rPr>
          <w:rFonts w:ascii="Times New Roman" w:hAnsi="Times New Roman"/>
          <w:bCs/>
          <w:color w:val="000000" w:themeColor="text1"/>
          <w:sz w:val="18"/>
          <w:szCs w:val="18"/>
        </w:rPr>
        <w:t xml:space="preserve"> °C</w:t>
      </w:r>
      <w:r>
        <w:rPr>
          <w:rFonts w:ascii="Times New Roman" w:hAnsi="Times New Roman"/>
          <w:bCs/>
          <w:color w:val="000000" w:themeColor="text1"/>
          <w:sz w:val="18"/>
          <w:szCs w:val="18"/>
        </w:rPr>
        <w:t>保存，保质期为</w:t>
      </w:r>
      <w:r>
        <w:rPr>
          <w:rFonts w:ascii="Times New Roman" w:hAnsi="Times New Roman"/>
          <w:bCs/>
          <w:color w:val="000000" w:themeColor="text1"/>
          <w:sz w:val="18"/>
          <w:szCs w:val="18"/>
        </w:rPr>
        <w:t>12</w:t>
      </w:r>
      <w:r>
        <w:rPr>
          <w:rFonts w:ascii="Times New Roman" w:hAnsi="Times New Roman"/>
          <w:bCs/>
          <w:color w:val="000000" w:themeColor="text1"/>
          <w:sz w:val="18"/>
          <w:szCs w:val="18"/>
        </w:rPr>
        <w:t>个月</w:t>
      </w:r>
      <w:r>
        <w:rPr>
          <w:rFonts w:ascii="Times New Roman" w:hAnsi="Times New Roman"/>
          <w:color w:val="000000" w:themeColor="text1"/>
          <w:sz w:val="18"/>
          <w:szCs w:val="18"/>
        </w:rPr>
        <w:t>。</w:t>
      </w:r>
    </w:p>
    <w:p w:rsidR="004A35C2" w:rsidRDefault="00DB5192">
      <w:pPr>
        <w:adjustRightInd w:val="0"/>
        <w:snapToGrid w:val="0"/>
        <w:spacing w:line="360" w:lineRule="auto"/>
        <w:rPr>
          <w:rFonts w:ascii="Times New Roman" w:hAnsi="Times New Roman"/>
          <w:color w:val="000000" w:themeColor="text1"/>
          <w:sz w:val="18"/>
          <w:szCs w:val="18"/>
        </w:rPr>
      </w:pPr>
      <w:r>
        <w:rPr>
          <w:rFonts w:ascii="Times New Roman" w:hAnsi="Times New Roman"/>
          <w:color w:val="000000" w:themeColor="text1"/>
          <w:sz w:val="18"/>
          <w:szCs w:val="18"/>
        </w:rPr>
        <w:t xml:space="preserve">3. </w:t>
      </w:r>
      <w:r>
        <w:rPr>
          <w:rFonts w:ascii="Times New Roman" w:hAnsi="Times New Roman"/>
          <w:color w:val="000000" w:themeColor="text1"/>
          <w:sz w:val="18"/>
          <w:szCs w:val="18"/>
        </w:rPr>
        <w:t>本配方制备物仅限于试验用途，不能用作商业目的。</w:t>
      </w:r>
    </w:p>
    <w:p w:rsidR="004A35C2" w:rsidRDefault="004A35C2">
      <w:pPr>
        <w:adjustRightInd w:val="0"/>
        <w:snapToGrid w:val="0"/>
        <w:spacing w:line="360" w:lineRule="auto"/>
        <w:rPr>
          <w:rFonts w:ascii="Times New Roman" w:eastAsia="仿宋_GB2312" w:hAnsi="Times New Roman"/>
          <w:color w:val="000000" w:themeColor="text1"/>
        </w:rPr>
      </w:pPr>
    </w:p>
    <w:p w:rsidR="004A35C2" w:rsidRDefault="00DB5192">
      <w:pPr>
        <w:jc w:val="left"/>
        <w:rPr>
          <w:rFonts w:ascii="Times New Roman" w:eastAsia="黑体" w:hAnsi="Times New Roman"/>
          <w:color w:val="000000" w:themeColor="text1"/>
          <w:kern w:val="0"/>
          <w:sz w:val="28"/>
          <w:szCs w:val="28"/>
        </w:rPr>
      </w:pPr>
      <w:r>
        <w:rPr>
          <w:rFonts w:ascii="Times New Roman" w:eastAsia="黑体" w:hAnsi="Times New Roman" w:hint="eastAsia"/>
          <w:color w:val="000000" w:themeColor="text1"/>
          <w:kern w:val="0"/>
          <w:sz w:val="28"/>
          <w:szCs w:val="28"/>
        </w:rPr>
        <w:br w:type="page"/>
      </w:r>
    </w:p>
    <w:p w:rsidR="004A35C2" w:rsidRDefault="00DB5192">
      <w:pPr>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附录</w:t>
      </w:r>
      <w:r>
        <w:rPr>
          <w:rFonts w:ascii="Times New Roman" w:eastAsia="黑体" w:hAnsi="Times New Roman"/>
          <w:color w:val="000000" w:themeColor="text1"/>
          <w:szCs w:val="21"/>
        </w:rPr>
        <w:t>B</w:t>
      </w:r>
    </w:p>
    <w:p w:rsidR="004A35C2" w:rsidRDefault="00DB5192">
      <w:pPr>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t>（规范性附录）</w:t>
      </w:r>
    </w:p>
    <w:p w:rsidR="004A35C2" w:rsidRDefault="00DB5192">
      <w:pPr>
        <w:spacing w:beforeLines="50" w:before="156" w:afterLines="50" w:after="156" w:line="300" w:lineRule="auto"/>
        <w:jc w:val="center"/>
        <w:rPr>
          <w:rFonts w:ascii="Times New Roman" w:eastAsia="黑体" w:hAnsi="Times New Roman"/>
          <w:color w:val="000000" w:themeColor="text1"/>
          <w:kern w:val="0"/>
          <w:szCs w:val="21"/>
        </w:rPr>
      </w:pPr>
      <w:r>
        <w:rPr>
          <w:rFonts w:ascii="Times New Roman" w:eastAsia="黑体" w:hAnsi="Times New Roman" w:hint="eastAsia"/>
          <w:color w:val="000000" w:themeColor="text1"/>
          <w:szCs w:val="21"/>
        </w:rPr>
        <w:t>第一法评测结果记录表</w:t>
      </w:r>
    </w:p>
    <w:p w:rsidR="004A35C2" w:rsidRDefault="00DB5192">
      <w:pPr>
        <w:spacing w:beforeLines="50" w:before="156" w:afterLines="50" w:after="156" w:line="300" w:lineRule="auto"/>
        <w:jc w:val="center"/>
        <w:rPr>
          <w:rFonts w:ascii="Times New Roman" w:eastAsia="黑体" w:hAnsi="Times New Roman"/>
          <w:color w:val="000000" w:themeColor="text1"/>
          <w:kern w:val="0"/>
          <w:szCs w:val="21"/>
        </w:rPr>
      </w:pPr>
      <w:r>
        <w:rPr>
          <w:rFonts w:ascii="Times New Roman" w:eastAsia="黑体" w:hAnsi="Times New Roman" w:hint="eastAsia"/>
          <w:color w:val="000000" w:themeColor="text1"/>
          <w:kern w:val="0"/>
          <w:szCs w:val="21"/>
        </w:rPr>
        <w:t>表</w:t>
      </w:r>
      <w:r>
        <w:rPr>
          <w:rFonts w:ascii="Times New Roman" w:eastAsia="黑体" w:hAnsi="Times New Roman" w:hint="eastAsia"/>
          <w:color w:val="000000" w:themeColor="text1"/>
          <w:kern w:val="0"/>
          <w:szCs w:val="21"/>
        </w:rPr>
        <w:t>B.</w:t>
      </w:r>
      <w:r>
        <w:rPr>
          <w:rFonts w:ascii="Times New Roman" w:eastAsia="黑体" w:hAnsi="Times New Roman"/>
          <w:color w:val="000000" w:themeColor="text1"/>
          <w:kern w:val="0"/>
          <w:szCs w:val="21"/>
        </w:rPr>
        <w:t>1</w:t>
      </w:r>
      <w:r>
        <w:rPr>
          <w:rFonts w:ascii="Times New Roman" w:eastAsia="黑体" w:hAnsi="Times New Roman" w:hint="eastAsia"/>
          <w:color w:val="000000" w:themeColor="text1"/>
          <w:kern w:val="0"/>
          <w:szCs w:val="21"/>
        </w:rPr>
        <w:t xml:space="preserve">  </w:t>
      </w:r>
      <w:r>
        <w:rPr>
          <w:rFonts w:ascii="Times New Roman" w:eastAsia="黑体" w:hAnsi="Times New Roman" w:hint="eastAsia"/>
          <w:color w:val="000000" w:themeColor="text1"/>
          <w:kern w:val="0"/>
          <w:szCs w:val="21"/>
        </w:rPr>
        <w:t>试验样品及对照的</w:t>
      </w:r>
      <w:r>
        <w:rPr>
          <w:rFonts w:ascii="Times New Roman" w:eastAsia="黑体" w:hAnsi="Times New Roman" w:hint="eastAsia"/>
          <w:color w:val="000000" w:themeColor="text1"/>
          <w:kern w:val="0"/>
          <w:szCs w:val="21"/>
        </w:rPr>
        <w:t>ITA</w:t>
      </w:r>
      <w:r>
        <w:rPr>
          <w:rFonts w:ascii="Times New Roman" w:eastAsia="黑体" w:hAnsi="Times New Roman" w:hint="eastAsia"/>
          <w:color w:val="000000" w:themeColor="text1"/>
          <w:kern w:val="0"/>
          <w:szCs w:val="21"/>
        </w:rPr>
        <w:t>°值和</w:t>
      </w:r>
      <w:r>
        <w:rPr>
          <w:rFonts w:ascii="Times New Roman" w:eastAsia="黑体" w:hAnsi="Times New Roman" w:hint="eastAsia"/>
          <w:color w:val="000000" w:themeColor="text1"/>
          <w:kern w:val="0"/>
          <w:szCs w:val="21"/>
        </w:rPr>
        <w:t>MI</w:t>
      </w:r>
      <w:r>
        <w:rPr>
          <w:rFonts w:ascii="Times New Roman" w:eastAsia="黑体" w:hAnsi="Times New Roman" w:hint="eastAsia"/>
          <w:color w:val="000000" w:themeColor="text1"/>
          <w:kern w:val="0"/>
          <w:szCs w:val="21"/>
        </w:rPr>
        <w:t>值</w:t>
      </w:r>
    </w:p>
    <w:tbl>
      <w:tblPr>
        <w:tblW w:w="0" w:type="auto"/>
        <w:jc w:val="center"/>
        <w:tblLayout w:type="fixed"/>
        <w:tblLook w:val="04A0" w:firstRow="1" w:lastRow="0" w:firstColumn="1" w:lastColumn="0" w:noHBand="0" w:noVBand="1"/>
      </w:tblPr>
      <w:tblGrid>
        <w:gridCol w:w="419"/>
        <w:gridCol w:w="1021"/>
        <w:gridCol w:w="955"/>
        <w:gridCol w:w="488"/>
        <w:gridCol w:w="488"/>
        <w:gridCol w:w="698"/>
        <w:gridCol w:w="605"/>
        <w:gridCol w:w="758"/>
        <w:gridCol w:w="596"/>
        <w:gridCol w:w="758"/>
        <w:gridCol w:w="577"/>
        <w:gridCol w:w="758"/>
        <w:gridCol w:w="513"/>
        <w:gridCol w:w="758"/>
        <w:gridCol w:w="519"/>
      </w:tblGrid>
      <w:tr w:rsidR="004A35C2">
        <w:trPr>
          <w:trHeight w:val="404"/>
          <w:jc w:val="center"/>
        </w:trPr>
        <w:tc>
          <w:tcPr>
            <w:tcW w:w="419"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受试物</w:t>
            </w:r>
          </w:p>
        </w:tc>
        <w:tc>
          <w:tcPr>
            <w:tcW w:w="102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受试者</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编号</w:t>
            </w:r>
          </w:p>
        </w:tc>
        <w:tc>
          <w:tcPr>
            <w:tcW w:w="955" w:type="dxa"/>
            <w:vMerge w:val="restart"/>
            <w:tcBorders>
              <w:top w:val="single" w:sz="8" w:space="0" w:color="auto"/>
            </w:tcBorders>
            <w:vAlign w:val="center"/>
          </w:tcPr>
          <w:p w:rsidR="004A35C2" w:rsidRDefault="00DB5192">
            <w:pPr>
              <w:tabs>
                <w:tab w:val="left" w:pos="851"/>
              </w:tabs>
              <w:adjustRightInd w:val="0"/>
              <w:snapToGrid w:val="0"/>
              <w:ind w:leftChars="-87" w:left="-183" w:rightChars="-49" w:right="-103" w:firstLine="1"/>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姓名</w:t>
            </w:r>
          </w:p>
          <w:p w:rsidR="004A35C2" w:rsidRDefault="00DB5192">
            <w:pPr>
              <w:tabs>
                <w:tab w:val="left" w:pos="851"/>
              </w:tabs>
              <w:adjustRightInd w:val="0"/>
              <w:snapToGrid w:val="0"/>
              <w:ind w:leftChars="-87" w:left="-183" w:rightChars="-49" w:right="-103" w:firstLine="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（首字母）</w:t>
            </w:r>
          </w:p>
        </w:tc>
        <w:tc>
          <w:tcPr>
            <w:tcW w:w="48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性别</w:t>
            </w:r>
          </w:p>
        </w:tc>
        <w:tc>
          <w:tcPr>
            <w:tcW w:w="48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年龄</w:t>
            </w:r>
          </w:p>
        </w:tc>
        <w:tc>
          <w:tcPr>
            <w:tcW w:w="1303" w:type="dxa"/>
            <w:gridSpan w:val="2"/>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使用前</w:t>
            </w:r>
          </w:p>
        </w:tc>
        <w:tc>
          <w:tcPr>
            <w:tcW w:w="5237" w:type="dxa"/>
            <w:gridSpan w:val="8"/>
            <w:tcBorders>
              <w:top w:val="single" w:sz="8"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使用后</w:t>
            </w:r>
          </w:p>
        </w:tc>
      </w:tr>
      <w:tr w:rsidR="004A35C2">
        <w:trPr>
          <w:trHeight w:val="416"/>
          <w:jc w:val="center"/>
        </w:trPr>
        <w:tc>
          <w:tcPr>
            <w:tcW w:w="419"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021"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955"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303" w:type="dxa"/>
            <w:gridSpan w:val="2"/>
            <w:vMerge/>
            <w:tcBorders>
              <w:bottom w:val="single" w:sz="4" w:space="0" w:color="auto"/>
            </w:tcBorders>
            <w:vAlign w:val="center"/>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354"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1</w:t>
            </w:r>
            <w:r>
              <w:rPr>
                <w:rFonts w:ascii="Times New Roman" w:hAnsi="Times New Roman" w:hint="eastAsia"/>
                <w:color w:val="000000" w:themeColor="text1"/>
                <w:sz w:val="18"/>
                <w:szCs w:val="18"/>
              </w:rPr>
              <w:t>周</w:t>
            </w:r>
          </w:p>
        </w:tc>
        <w:tc>
          <w:tcPr>
            <w:tcW w:w="1335"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Times New Roman" w:hint="eastAsia"/>
                <w:color w:val="000000" w:themeColor="text1"/>
                <w:sz w:val="18"/>
                <w:szCs w:val="18"/>
              </w:rPr>
              <w:t>周</w:t>
            </w:r>
          </w:p>
        </w:tc>
        <w:tc>
          <w:tcPr>
            <w:tcW w:w="1271"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3</w:t>
            </w:r>
            <w:r>
              <w:rPr>
                <w:rFonts w:ascii="Times New Roman" w:hAnsi="Times New Roman" w:hint="eastAsia"/>
                <w:color w:val="000000" w:themeColor="text1"/>
                <w:sz w:val="18"/>
                <w:szCs w:val="18"/>
              </w:rPr>
              <w:t>周</w:t>
            </w:r>
          </w:p>
        </w:tc>
        <w:tc>
          <w:tcPr>
            <w:tcW w:w="1277"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周</w:t>
            </w:r>
          </w:p>
        </w:tc>
      </w:tr>
      <w:tr w:rsidR="004A35C2">
        <w:trPr>
          <w:trHeight w:val="421"/>
          <w:jc w:val="center"/>
        </w:trPr>
        <w:tc>
          <w:tcPr>
            <w:tcW w:w="419"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021"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955"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698"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605"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8"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596"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8"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577"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8"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513"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8"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519" w:type="dxa"/>
            <w:tcBorders>
              <w:top w:val="single" w:sz="4" w:space="0" w:color="auto"/>
              <w:bottom w:val="single" w:sz="4" w:space="0" w:color="auto"/>
            </w:tcBorders>
            <w:vAlign w:val="center"/>
          </w:tcPr>
          <w:p w:rsidR="004A35C2" w:rsidRDefault="00DB5192">
            <w:pPr>
              <w:tabs>
                <w:tab w:val="left" w:pos="851"/>
              </w:tabs>
              <w:adjustRightInd w:val="0"/>
              <w:snapToGrid w:val="0"/>
              <w:ind w:rightChars="-20" w:right="-4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r>
      <w:tr w:rsidR="004A35C2">
        <w:trPr>
          <w:trHeight w:val="3864"/>
          <w:jc w:val="center"/>
        </w:trPr>
        <w:tc>
          <w:tcPr>
            <w:tcW w:w="419"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试验样品</w:t>
            </w:r>
          </w:p>
        </w:tc>
        <w:tc>
          <w:tcPr>
            <w:tcW w:w="1021"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26" type="#_x0000_t75" style="width:10.5pt;height:13.5pt" o:ole="">
                  <v:imagedata r:id="rId11" o:title=""/>
                </v:shape>
                <o:OLEObject Type="Embed" ProgID="Equation.3" ShapeID="_x0000_i1026" DrawAspect="Content" ObjectID="_1838443613" r:id="rId12"/>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955"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69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605"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96"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77"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13"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19"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r>
      <w:tr w:rsidR="004A35C2">
        <w:trPr>
          <w:trHeight w:val="3864"/>
          <w:jc w:val="center"/>
        </w:trPr>
        <w:tc>
          <w:tcPr>
            <w:tcW w:w="419"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阴性对照</w:t>
            </w:r>
          </w:p>
        </w:tc>
        <w:tc>
          <w:tcPr>
            <w:tcW w:w="1021"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27" type="#_x0000_t75" style="width:10.5pt;height:13.5pt" o:ole="">
                  <v:imagedata r:id="rId11" o:title=""/>
                </v:shape>
                <o:OLEObject Type="Embed" ProgID="Equation.3" ShapeID="_x0000_i1027" DrawAspect="Content" ObjectID="_1838443614" r:id="rId13"/>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955"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69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605"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96"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77"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13"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19"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r>
      <w:tr w:rsidR="004A35C2">
        <w:trPr>
          <w:trHeight w:val="3864"/>
          <w:jc w:val="center"/>
        </w:trPr>
        <w:tc>
          <w:tcPr>
            <w:tcW w:w="419" w:type="dxa"/>
            <w:tcBorders>
              <w:top w:val="single" w:sz="4" w:space="0" w:color="auto"/>
              <w:bottom w:val="single" w:sz="8"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lastRenderedPageBreak/>
              <w:t>阳性对照</w:t>
            </w:r>
          </w:p>
        </w:tc>
        <w:tc>
          <w:tcPr>
            <w:tcW w:w="1021" w:type="dxa"/>
            <w:tcBorders>
              <w:top w:val="single" w:sz="4" w:space="0" w:color="auto"/>
              <w:bottom w:val="single" w:sz="8"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28" type="#_x0000_t75" style="width:10.5pt;height:13.5pt" o:ole="">
                  <v:imagedata r:id="rId11" o:title=""/>
                </v:shape>
                <o:OLEObject Type="Embed" ProgID="Equation.3" ShapeID="_x0000_i1028" DrawAspect="Content" ObjectID="_1838443615" r:id="rId14"/>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955"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69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605"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96"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77"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13"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75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519"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r>
    </w:tbl>
    <w:p w:rsidR="004A35C2" w:rsidRDefault="00DB5192">
      <w:pPr>
        <w:autoSpaceDE w:val="0"/>
        <w:autoSpaceDN w:val="0"/>
        <w:adjustRightInd w:val="0"/>
        <w:snapToGrid w:val="0"/>
        <w:spacing w:line="360" w:lineRule="auto"/>
        <w:rPr>
          <w:rFonts w:ascii="Times New Roman" w:eastAsia="仿宋_GB2312" w:hAnsi="Times New Roman"/>
          <w:color w:val="000000" w:themeColor="text1"/>
          <w:sz w:val="32"/>
          <w:szCs w:val="32"/>
        </w:rPr>
      </w:pPr>
      <w:r>
        <w:rPr>
          <w:rFonts w:ascii="Times New Roman" w:hAnsi="Times New Roman"/>
          <w:color w:val="000000" w:themeColor="text1"/>
          <w:sz w:val="18"/>
          <w:szCs w:val="18"/>
        </w:rPr>
        <w:t>注：</w:t>
      </w:r>
      <w:r>
        <w:rPr>
          <w:rFonts w:ascii="Times New Roman" w:hAnsi="Times New Roman"/>
          <w:color w:val="000000" w:themeColor="text1"/>
          <w:kern w:val="0"/>
          <w:sz w:val="18"/>
          <w:szCs w:val="18"/>
        </w:rPr>
        <w:t>计量资料数据结果表</w:t>
      </w:r>
    </w:p>
    <w:p w:rsidR="004A35C2" w:rsidRDefault="004A35C2">
      <w:pPr>
        <w:spacing w:afterLines="50" w:after="156" w:line="400" w:lineRule="exact"/>
        <w:jc w:val="center"/>
        <w:rPr>
          <w:rFonts w:ascii="Times New Roman" w:eastAsia="黑体" w:hAnsi="Times New Roman"/>
          <w:color w:val="000000" w:themeColor="text1"/>
          <w:kern w:val="0"/>
          <w:sz w:val="28"/>
          <w:szCs w:val="28"/>
        </w:rPr>
        <w:sectPr w:rsidR="004A35C2">
          <w:pgSz w:w="11906" w:h="16838"/>
          <w:pgMar w:top="1440" w:right="1800" w:bottom="1440" w:left="1800" w:header="851" w:footer="992" w:gutter="0"/>
          <w:cols w:space="720"/>
          <w:docGrid w:type="lines" w:linePitch="312"/>
        </w:sectPr>
      </w:pPr>
    </w:p>
    <w:p w:rsidR="004A35C2" w:rsidRDefault="00DB5192">
      <w:pPr>
        <w:spacing w:beforeLines="50" w:before="156" w:afterLines="50" w:after="156" w:line="300" w:lineRule="auto"/>
        <w:jc w:val="center"/>
        <w:rPr>
          <w:rFonts w:ascii="Times New Roman" w:eastAsia="黑体" w:hAnsi="Times New Roman"/>
          <w:color w:val="000000" w:themeColor="text1"/>
          <w:kern w:val="0"/>
          <w:szCs w:val="21"/>
        </w:rPr>
      </w:pPr>
      <w:r>
        <w:rPr>
          <w:rFonts w:ascii="Times New Roman" w:eastAsia="黑体" w:hAnsi="Times New Roman" w:hint="eastAsia"/>
          <w:color w:val="000000" w:themeColor="text1"/>
          <w:kern w:val="0"/>
          <w:szCs w:val="21"/>
        </w:rPr>
        <w:lastRenderedPageBreak/>
        <w:t>表</w:t>
      </w:r>
      <w:r>
        <w:rPr>
          <w:rFonts w:ascii="Times New Roman" w:eastAsia="黑体" w:hAnsi="Times New Roman" w:hint="eastAsia"/>
          <w:color w:val="000000" w:themeColor="text1"/>
          <w:kern w:val="0"/>
          <w:szCs w:val="21"/>
        </w:rPr>
        <w:t>B.</w:t>
      </w:r>
      <w:r>
        <w:rPr>
          <w:rFonts w:ascii="Times New Roman" w:eastAsia="黑体" w:hAnsi="Times New Roman"/>
          <w:color w:val="000000" w:themeColor="text1"/>
          <w:kern w:val="0"/>
          <w:szCs w:val="21"/>
        </w:rPr>
        <w:t>2</w:t>
      </w:r>
      <w:r>
        <w:rPr>
          <w:rFonts w:ascii="Times New Roman" w:eastAsia="黑体" w:hAnsi="Times New Roman" w:hint="eastAsia"/>
          <w:color w:val="000000" w:themeColor="text1"/>
          <w:kern w:val="0"/>
          <w:szCs w:val="21"/>
        </w:rPr>
        <w:t xml:space="preserve">  </w:t>
      </w:r>
      <w:r>
        <w:rPr>
          <w:rFonts w:ascii="Times New Roman" w:eastAsia="黑体" w:hAnsi="Times New Roman" w:hint="eastAsia"/>
          <w:color w:val="000000" w:themeColor="text1"/>
          <w:kern w:val="0"/>
          <w:szCs w:val="21"/>
        </w:rPr>
        <w:t>试验样品及对照的肤色视觉评分</w:t>
      </w:r>
    </w:p>
    <w:tbl>
      <w:tblPr>
        <w:tblW w:w="9537" w:type="dxa"/>
        <w:jc w:val="center"/>
        <w:tblLayout w:type="fixed"/>
        <w:tblLook w:val="04A0" w:firstRow="1" w:lastRow="0" w:firstColumn="1" w:lastColumn="0" w:noHBand="0" w:noVBand="1"/>
      </w:tblPr>
      <w:tblGrid>
        <w:gridCol w:w="371"/>
        <w:gridCol w:w="1373"/>
        <w:gridCol w:w="955"/>
        <w:gridCol w:w="488"/>
        <w:gridCol w:w="488"/>
        <w:gridCol w:w="1111"/>
        <w:gridCol w:w="1172"/>
        <w:gridCol w:w="125"/>
        <w:gridCol w:w="1043"/>
        <w:gridCol w:w="125"/>
        <w:gridCol w:w="1067"/>
        <w:gridCol w:w="109"/>
        <w:gridCol w:w="1110"/>
      </w:tblGrid>
      <w:tr w:rsidR="004A35C2">
        <w:trPr>
          <w:trHeight w:val="404"/>
          <w:jc w:val="center"/>
        </w:trPr>
        <w:tc>
          <w:tcPr>
            <w:tcW w:w="37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受试物</w:t>
            </w:r>
          </w:p>
        </w:tc>
        <w:tc>
          <w:tcPr>
            <w:tcW w:w="1373"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受试者编号</w:t>
            </w:r>
          </w:p>
        </w:tc>
        <w:tc>
          <w:tcPr>
            <w:tcW w:w="955" w:type="dxa"/>
            <w:vMerge w:val="restart"/>
            <w:tcBorders>
              <w:top w:val="single" w:sz="8" w:space="0" w:color="auto"/>
            </w:tcBorders>
            <w:vAlign w:val="center"/>
          </w:tcPr>
          <w:p w:rsidR="004A35C2" w:rsidRDefault="00DB5192">
            <w:pPr>
              <w:tabs>
                <w:tab w:val="left" w:pos="851"/>
              </w:tabs>
              <w:adjustRightInd w:val="0"/>
              <w:snapToGrid w:val="0"/>
              <w:ind w:leftChars="-87" w:left="-183" w:rightChars="-49" w:right="-103" w:firstLine="1"/>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姓名</w:t>
            </w:r>
          </w:p>
          <w:p w:rsidR="004A35C2" w:rsidRDefault="00DB5192">
            <w:pPr>
              <w:tabs>
                <w:tab w:val="left" w:pos="851"/>
              </w:tabs>
              <w:adjustRightInd w:val="0"/>
              <w:snapToGrid w:val="0"/>
              <w:ind w:leftChars="-87" w:left="-183" w:rightChars="-49" w:right="-103" w:firstLine="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（首字母）</w:t>
            </w:r>
          </w:p>
        </w:tc>
        <w:tc>
          <w:tcPr>
            <w:tcW w:w="48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性别</w:t>
            </w:r>
          </w:p>
        </w:tc>
        <w:tc>
          <w:tcPr>
            <w:tcW w:w="48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年龄</w:t>
            </w:r>
          </w:p>
        </w:tc>
        <w:tc>
          <w:tcPr>
            <w:tcW w:w="111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使用前</w:t>
            </w:r>
          </w:p>
        </w:tc>
        <w:tc>
          <w:tcPr>
            <w:tcW w:w="4751" w:type="dxa"/>
            <w:gridSpan w:val="7"/>
            <w:tcBorders>
              <w:top w:val="single" w:sz="8"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使用后</w:t>
            </w:r>
          </w:p>
        </w:tc>
      </w:tr>
      <w:tr w:rsidR="004A35C2">
        <w:trPr>
          <w:trHeight w:val="416"/>
          <w:jc w:val="center"/>
        </w:trPr>
        <w:tc>
          <w:tcPr>
            <w:tcW w:w="371"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373"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955"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111" w:type="dxa"/>
            <w:vMerge/>
            <w:tcBorders>
              <w:bottom w:val="single" w:sz="4" w:space="0" w:color="auto"/>
            </w:tcBorders>
            <w:vAlign w:val="center"/>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172"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1</w:t>
            </w:r>
            <w:r>
              <w:rPr>
                <w:rFonts w:ascii="Times New Roman" w:hAnsi="Times New Roman" w:hint="eastAsia"/>
                <w:color w:val="000000" w:themeColor="text1"/>
                <w:sz w:val="18"/>
                <w:szCs w:val="18"/>
              </w:rPr>
              <w:t>周</w:t>
            </w:r>
          </w:p>
        </w:tc>
        <w:tc>
          <w:tcPr>
            <w:tcW w:w="1168"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Times New Roman" w:hint="eastAsia"/>
                <w:color w:val="000000" w:themeColor="text1"/>
                <w:sz w:val="18"/>
                <w:szCs w:val="18"/>
              </w:rPr>
              <w:t>周</w:t>
            </w:r>
          </w:p>
        </w:tc>
        <w:tc>
          <w:tcPr>
            <w:tcW w:w="1192"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3</w:t>
            </w:r>
            <w:r>
              <w:rPr>
                <w:rFonts w:ascii="Times New Roman" w:hAnsi="Times New Roman" w:hint="eastAsia"/>
                <w:color w:val="000000" w:themeColor="text1"/>
                <w:sz w:val="18"/>
                <w:szCs w:val="18"/>
              </w:rPr>
              <w:t>周</w:t>
            </w:r>
          </w:p>
        </w:tc>
        <w:tc>
          <w:tcPr>
            <w:tcW w:w="1219"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周</w:t>
            </w:r>
          </w:p>
        </w:tc>
      </w:tr>
      <w:tr w:rsidR="004A35C2">
        <w:trPr>
          <w:trHeight w:val="2930"/>
          <w:jc w:val="center"/>
        </w:trPr>
        <w:tc>
          <w:tcPr>
            <w:tcW w:w="371"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试验样品</w:t>
            </w:r>
          </w:p>
        </w:tc>
        <w:tc>
          <w:tcPr>
            <w:tcW w:w="1373"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最小值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in</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中位数</w:t>
            </w:r>
            <w:r>
              <w:rPr>
                <w:rFonts w:ascii="Times New Roman" w:hAnsi="Times New Roman"/>
                <w:color w:val="000000" w:themeColor="text1"/>
                <w:sz w:val="18"/>
                <w:szCs w:val="18"/>
              </w:rPr>
              <w:t>Median</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最大值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ax</w:t>
            </w:r>
          </w:p>
        </w:tc>
        <w:tc>
          <w:tcPr>
            <w:tcW w:w="955"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11"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72"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68" w:type="dxa"/>
            <w:gridSpan w:val="2"/>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92" w:type="dxa"/>
            <w:gridSpan w:val="2"/>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219" w:type="dxa"/>
            <w:gridSpan w:val="2"/>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r>
      <w:tr w:rsidR="004A35C2">
        <w:trPr>
          <w:trHeight w:val="2958"/>
          <w:jc w:val="center"/>
        </w:trPr>
        <w:tc>
          <w:tcPr>
            <w:tcW w:w="371"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阴性对照</w:t>
            </w:r>
          </w:p>
        </w:tc>
        <w:tc>
          <w:tcPr>
            <w:tcW w:w="1373" w:type="dxa"/>
            <w:tcBorders>
              <w:top w:val="single" w:sz="4" w:space="0" w:color="auto"/>
              <w:bottom w:val="single" w:sz="4"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最小值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in</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中位数</w:t>
            </w:r>
            <w:r>
              <w:rPr>
                <w:rFonts w:ascii="Times New Roman" w:hAnsi="Times New Roman"/>
                <w:color w:val="000000" w:themeColor="text1"/>
                <w:sz w:val="18"/>
                <w:szCs w:val="18"/>
              </w:rPr>
              <w:t>Median</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最大值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ax</w:t>
            </w:r>
          </w:p>
        </w:tc>
        <w:tc>
          <w:tcPr>
            <w:tcW w:w="955"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11"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72" w:type="dxa"/>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68" w:type="dxa"/>
            <w:gridSpan w:val="2"/>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92" w:type="dxa"/>
            <w:gridSpan w:val="2"/>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219" w:type="dxa"/>
            <w:gridSpan w:val="2"/>
            <w:tcBorders>
              <w:top w:val="single" w:sz="4" w:space="0" w:color="auto"/>
              <w:bottom w:val="single" w:sz="4"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r>
      <w:tr w:rsidR="004A35C2">
        <w:trPr>
          <w:trHeight w:val="2972"/>
          <w:jc w:val="center"/>
        </w:trPr>
        <w:tc>
          <w:tcPr>
            <w:tcW w:w="371" w:type="dxa"/>
            <w:tcBorders>
              <w:top w:val="single" w:sz="4" w:space="0" w:color="auto"/>
              <w:bottom w:val="single" w:sz="8"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阳性对照</w:t>
            </w:r>
          </w:p>
        </w:tc>
        <w:tc>
          <w:tcPr>
            <w:tcW w:w="1373" w:type="dxa"/>
            <w:tcBorders>
              <w:top w:val="single" w:sz="4" w:space="0" w:color="auto"/>
              <w:bottom w:val="single" w:sz="8" w:space="0" w:color="auto"/>
            </w:tcBorders>
            <w:vAlign w:val="center"/>
          </w:tcPr>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12"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最小值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in</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中位数</w:t>
            </w:r>
            <w:r>
              <w:rPr>
                <w:rFonts w:ascii="Times New Roman" w:hAnsi="Times New Roman"/>
                <w:color w:val="000000" w:themeColor="text1"/>
                <w:sz w:val="18"/>
                <w:szCs w:val="18"/>
              </w:rPr>
              <w:t>Median</w:t>
            </w:r>
          </w:p>
          <w:p w:rsidR="004A35C2" w:rsidRDefault="00DB5192">
            <w:pPr>
              <w:tabs>
                <w:tab w:val="left" w:pos="851"/>
              </w:tabs>
              <w:adjustRightInd w:val="0"/>
              <w:snapToGrid w:val="0"/>
              <w:spacing w:line="312"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最大值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ax</w:t>
            </w:r>
          </w:p>
        </w:tc>
        <w:tc>
          <w:tcPr>
            <w:tcW w:w="955"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488"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11"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297" w:type="dxa"/>
            <w:gridSpan w:val="2"/>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68" w:type="dxa"/>
            <w:gridSpan w:val="2"/>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76" w:type="dxa"/>
            <w:gridSpan w:val="2"/>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c>
          <w:tcPr>
            <w:tcW w:w="1110" w:type="dxa"/>
            <w:tcBorders>
              <w:top w:val="single" w:sz="4" w:space="0" w:color="auto"/>
              <w:bottom w:val="single" w:sz="8" w:space="0" w:color="auto"/>
            </w:tcBorders>
            <w:vAlign w:val="center"/>
          </w:tcPr>
          <w:p w:rsidR="004A35C2" w:rsidRDefault="004A35C2">
            <w:pPr>
              <w:tabs>
                <w:tab w:val="left" w:pos="851"/>
              </w:tabs>
              <w:adjustRightInd w:val="0"/>
              <w:snapToGrid w:val="0"/>
              <w:spacing w:line="312" w:lineRule="auto"/>
              <w:jc w:val="center"/>
              <w:rPr>
                <w:rFonts w:ascii="Times New Roman" w:hAnsi="Times New Roman"/>
                <w:color w:val="000000" w:themeColor="text1"/>
                <w:sz w:val="18"/>
                <w:szCs w:val="18"/>
              </w:rPr>
            </w:pPr>
          </w:p>
        </w:tc>
      </w:tr>
    </w:tbl>
    <w:p w:rsidR="004A35C2" w:rsidRDefault="00DB5192">
      <w:pPr>
        <w:spacing w:afterLines="50" w:after="156" w:line="400" w:lineRule="exact"/>
        <w:jc w:val="left"/>
        <w:rPr>
          <w:rFonts w:ascii="Times New Roman" w:eastAsia="黑体" w:hAnsi="Times New Roman"/>
          <w:color w:val="000000" w:themeColor="text1"/>
          <w:kern w:val="0"/>
          <w:sz w:val="28"/>
          <w:szCs w:val="28"/>
        </w:rPr>
      </w:pPr>
      <w:r>
        <w:rPr>
          <w:rFonts w:ascii="Times New Roman" w:hAnsi="Times New Roman"/>
          <w:color w:val="000000" w:themeColor="text1"/>
          <w:sz w:val="18"/>
          <w:szCs w:val="18"/>
        </w:rPr>
        <w:t>注：</w:t>
      </w:r>
      <w:r>
        <w:rPr>
          <w:rFonts w:ascii="Times New Roman" w:hAnsi="Times New Roman"/>
          <w:color w:val="000000" w:themeColor="text1"/>
          <w:kern w:val="0"/>
          <w:sz w:val="18"/>
          <w:szCs w:val="18"/>
        </w:rPr>
        <w:t>等级资料数据结果表</w:t>
      </w:r>
    </w:p>
    <w:p w:rsidR="004A35C2" w:rsidRDefault="00DB5192">
      <w:pPr>
        <w:adjustRightInd w:val="0"/>
        <w:snapToGrid w:val="0"/>
        <w:spacing w:line="360" w:lineRule="auto"/>
        <w:rPr>
          <w:rFonts w:ascii="Times New Roman" w:eastAsia="仿宋_GB2312" w:hAnsi="Times New Roman"/>
          <w:color w:val="000000" w:themeColor="text1"/>
        </w:rPr>
      </w:pPr>
      <w:r>
        <w:rPr>
          <w:rFonts w:ascii="Times New Roman" w:eastAsia="黑体" w:hAnsi="Times New Roman"/>
          <w:color w:val="000000" w:themeColor="text1"/>
          <w:szCs w:val="21"/>
        </w:rPr>
        <w:br w:type="page"/>
      </w:r>
    </w:p>
    <w:p w:rsidR="004A35C2" w:rsidRDefault="00DB5192">
      <w:pPr>
        <w:adjustRightInd w:val="0"/>
        <w:snapToGrid w:val="0"/>
        <w:spacing w:beforeLines="50" w:before="156" w:afterLines="50" w:after="156" w:line="300" w:lineRule="auto"/>
        <w:jc w:val="center"/>
        <w:rPr>
          <w:rFonts w:ascii="Times New Roman" w:eastAsia="黑体" w:hAnsi="Times New Roman"/>
          <w:color w:val="000000" w:themeColor="text1"/>
          <w:kern w:val="0"/>
          <w:sz w:val="24"/>
        </w:rPr>
      </w:pPr>
      <w:r>
        <w:rPr>
          <w:rFonts w:ascii="Times New Roman" w:eastAsia="黑体" w:hAnsi="Times New Roman"/>
          <w:color w:val="000000" w:themeColor="text1"/>
          <w:kern w:val="0"/>
          <w:sz w:val="24"/>
        </w:rPr>
        <w:lastRenderedPageBreak/>
        <w:t>第二法</w:t>
      </w:r>
      <w:r>
        <w:rPr>
          <w:rFonts w:ascii="Times New Roman" w:eastAsia="黑体" w:hAnsi="Times New Roman"/>
          <w:color w:val="000000" w:themeColor="text1"/>
          <w:kern w:val="0"/>
          <w:sz w:val="24"/>
        </w:rPr>
        <w:t xml:space="preserve">  </w:t>
      </w:r>
      <w:r>
        <w:rPr>
          <w:rFonts w:ascii="Times New Roman" w:eastAsia="黑体" w:hAnsi="Times New Roman"/>
          <w:color w:val="000000" w:themeColor="text1"/>
          <w:kern w:val="0"/>
          <w:sz w:val="24"/>
        </w:rPr>
        <w:t>人体开放使用祛斑美白功效测试法</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1  </w:t>
      </w:r>
      <w:r>
        <w:rPr>
          <w:rFonts w:ascii="Times New Roman" w:eastAsia="黑体" w:hAnsi="Times New Roman"/>
          <w:color w:val="000000" w:themeColor="text1"/>
          <w:szCs w:val="21"/>
        </w:rPr>
        <w:t>范围</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本方法规定了人体开放使用祛斑美白功效测试的目的、相关定义、受试者要求和方法。</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本方法适用于测试化妆品的祛斑美白功效。</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2  </w:t>
      </w:r>
      <w:r>
        <w:rPr>
          <w:rFonts w:ascii="Times New Roman" w:eastAsia="黑体" w:hAnsi="Times New Roman"/>
          <w:color w:val="000000" w:themeColor="text1"/>
          <w:szCs w:val="21"/>
        </w:rPr>
        <w:t>试验目的</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kern w:val="0"/>
          <w:szCs w:val="21"/>
        </w:rPr>
        <w:t>通过评测开放使用受试物前后皮肤颜色相关参数来测试祛斑美白化妆品的功效性。</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3  </w:t>
      </w:r>
      <w:r>
        <w:rPr>
          <w:rFonts w:ascii="Times New Roman" w:eastAsia="黑体" w:hAnsi="Times New Roman"/>
          <w:color w:val="000000" w:themeColor="text1"/>
          <w:szCs w:val="21"/>
        </w:rPr>
        <w:t>定义</w:t>
      </w:r>
    </w:p>
    <w:p w:rsidR="004A35C2" w:rsidRDefault="00DB5192">
      <w:pPr>
        <w:widowControl/>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kern w:val="0"/>
          <w:szCs w:val="21"/>
        </w:rPr>
        <w:t xml:space="preserve">3.1  </w:t>
      </w:r>
      <w:r>
        <w:rPr>
          <w:rFonts w:ascii="Times New Roman" w:hAnsi="Times New Roman"/>
          <w:color w:val="000000" w:themeColor="text1"/>
          <w:szCs w:val="21"/>
        </w:rPr>
        <w:t>个体类型角（</w:t>
      </w:r>
      <w:r>
        <w:rPr>
          <w:rFonts w:ascii="Times New Roman" w:hAnsi="Times New Roman"/>
          <w:color w:val="000000" w:themeColor="text1"/>
          <w:szCs w:val="21"/>
        </w:rPr>
        <w:t>individual typology angle</w:t>
      </w:r>
      <w:r>
        <w:rPr>
          <w:rFonts w:ascii="Times New Roman" w:hAnsi="Times New Roman"/>
          <w:color w:val="000000" w:themeColor="text1"/>
          <w:szCs w:val="21"/>
        </w:rPr>
        <w:t>，</w:t>
      </w:r>
      <w:r>
        <w:rPr>
          <w:rFonts w:ascii="Times New Roman" w:hAnsi="Times New Roman"/>
          <w:color w:val="000000" w:themeColor="text1"/>
          <w:szCs w:val="21"/>
        </w:rPr>
        <w:t>ITA°</w:t>
      </w:r>
      <w:r>
        <w:rPr>
          <w:rFonts w:ascii="Times New Roman" w:hAnsi="Times New Roman"/>
          <w:color w:val="000000" w:themeColor="text1"/>
          <w:szCs w:val="21"/>
        </w:rPr>
        <w:t>）：通过皮肤色度计或反射分光光度计测量皮肤</w:t>
      </w:r>
      <w:r>
        <w:rPr>
          <w:rFonts w:ascii="Times New Roman" w:hAnsi="Times New Roman"/>
          <w:i/>
          <w:color w:val="000000" w:themeColor="text1"/>
          <w:szCs w:val="21"/>
        </w:rPr>
        <w:t>L*a*b*</w:t>
      </w:r>
      <w:r>
        <w:rPr>
          <w:rFonts w:ascii="Times New Roman" w:hAnsi="Times New Roman"/>
          <w:color w:val="000000" w:themeColor="text1"/>
          <w:szCs w:val="21"/>
        </w:rPr>
        <w:t>颜色空间数据来表</w:t>
      </w:r>
      <w:r>
        <w:rPr>
          <w:rFonts w:ascii="Times New Roman" w:hAnsi="Times New Roman" w:hint="eastAsia"/>
          <w:color w:val="000000" w:themeColor="text1"/>
          <w:szCs w:val="21"/>
        </w:rPr>
        <w:t>示</w:t>
      </w:r>
      <w:r>
        <w:rPr>
          <w:rFonts w:ascii="Times New Roman" w:hAnsi="Times New Roman"/>
          <w:color w:val="000000" w:themeColor="text1"/>
          <w:szCs w:val="21"/>
        </w:rPr>
        <w:t>人体皮肤颜色的参数，计算公式如下：</w:t>
      </w:r>
    </w:p>
    <w:p w:rsidR="004A35C2" w:rsidRDefault="00DB5192">
      <w:pPr>
        <w:widowControl/>
        <w:spacing w:line="300" w:lineRule="auto"/>
        <w:jc w:val="center"/>
        <w:rPr>
          <w:rFonts w:ascii="Times New Roman" w:hAnsi="Times New Roman"/>
          <w:color w:val="000000" w:themeColor="text1"/>
          <w:szCs w:val="21"/>
        </w:rPr>
      </w:pPr>
      <w:r>
        <w:rPr>
          <w:rFonts w:ascii="Times New Roman" w:hAnsi="Times New Roman"/>
          <w:color w:val="000000" w:themeColor="text1"/>
          <w:position w:val="-22"/>
          <w:szCs w:val="21"/>
        </w:rPr>
        <w:object w:dxaOrig="3231" w:dyaOrig="831">
          <v:shape id="_x0000_i1029" type="#_x0000_t75" style="width:161.5pt;height:41.5pt" o:ole="">
            <v:imagedata r:id="rId7" o:title=""/>
          </v:shape>
          <o:OLEObject Type="Embed" ProgID="Equation.3" ShapeID="_x0000_i1029" DrawAspect="Content" ObjectID="_1838443616" r:id="rId15"/>
        </w:object>
      </w:r>
    </w:p>
    <w:p w:rsidR="004A35C2" w:rsidRDefault="00DB5192">
      <w:pPr>
        <w:widowControl/>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3.2  </w:t>
      </w:r>
      <w:r>
        <w:rPr>
          <w:rFonts w:ascii="Times New Roman" w:hAnsi="Times New Roman"/>
          <w:color w:val="000000" w:themeColor="text1"/>
          <w:szCs w:val="21"/>
        </w:rPr>
        <w:t>黑素指数（</w:t>
      </w:r>
      <w:r>
        <w:rPr>
          <w:rFonts w:ascii="Times New Roman" w:hAnsi="Times New Roman"/>
          <w:color w:val="000000" w:themeColor="text1"/>
          <w:szCs w:val="21"/>
        </w:rPr>
        <w:t>melanin index</w:t>
      </w:r>
      <w:r>
        <w:rPr>
          <w:rFonts w:ascii="Times New Roman" w:hAnsi="Times New Roman"/>
          <w:color w:val="000000" w:themeColor="text1"/>
          <w:szCs w:val="21"/>
        </w:rPr>
        <w:t>，</w:t>
      </w:r>
      <w:r>
        <w:rPr>
          <w:rFonts w:ascii="Times New Roman" w:hAnsi="Times New Roman"/>
          <w:color w:val="000000" w:themeColor="text1"/>
          <w:szCs w:val="21"/>
        </w:rPr>
        <w:t>MI</w:t>
      </w:r>
      <w:r>
        <w:rPr>
          <w:rFonts w:ascii="Times New Roman" w:hAnsi="Times New Roman"/>
          <w:color w:val="000000" w:themeColor="text1"/>
          <w:szCs w:val="21"/>
        </w:rPr>
        <w:t>）：通过测定皮肤表面对特定波长光谱的吸收来表征皮肤中</w:t>
      </w:r>
      <w:hyperlink r:id="rId16" w:tgtFrame="_blank" w:history="1">
        <w:r>
          <w:rPr>
            <w:rFonts w:ascii="Times New Roman" w:hAnsi="Times New Roman"/>
            <w:color w:val="000000" w:themeColor="text1"/>
            <w:szCs w:val="21"/>
          </w:rPr>
          <w:t>黑素</w:t>
        </w:r>
      </w:hyperlink>
      <w:r>
        <w:rPr>
          <w:rFonts w:ascii="Times New Roman" w:hAnsi="Times New Roman"/>
          <w:color w:val="000000" w:themeColor="text1"/>
          <w:szCs w:val="21"/>
        </w:rPr>
        <w:t>含量的参数。</w:t>
      </w:r>
    </w:p>
    <w:p w:rsidR="004A35C2" w:rsidRDefault="00DB5192">
      <w:pPr>
        <w:adjustRightInd w:val="0"/>
        <w:snapToGrid w:val="0"/>
        <w:spacing w:beforeLines="50" w:before="156" w:afterLines="50" w:after="156" w:line="300" w:lineRule="auto"/>
        <w:rPr>
          <w:rFonts w:ascii="Times New Roman" w:eastAsia="黑体" w:hAnsi="Times New Roman"/>
          <w:color w:val="000000" w:themeColor="text1"/>
          <w:szCs w:val="21"/>
        </w:rPr>
      </w:pPr>
      <w:r>
        <w:rPr>
          <w:rFonts w:ascii="Times New Roman" w:hAnsi="Times New Roman"/>
          <w:color w:val="000000" w:themeColor="text1"/>
          <w:szCs w:val="21"/>
        </w:rPr>
        <w:t xml:space="preserve">4  </w:t>
      </w:r>
      <w:r>
        <w:rPr>
          <w:rFonts w:ascii="Times New Roman" w:eastAsia="黑体" w:hAnsi="Times New Roman"/>
          <w:color w:val="000000" w:themeColor="text1"/>
          <w:szCs w:val="21"/>
        </w:rPr>
        <w:t>受试者的选择</w:t>
      </w:r>
    </w:p>
    <w:p w:rsidR="004A35C2" w:rsidRDefault="00DB5192">
      <w:pPr>
        <w:autoSpaceDE w:val="0"/>
        <w:autoSpaceDN w:val="0"/>
        <w:adjustRightInd w:val="0"/>
        <w:snapToGrid w:val="0"/>
        <w:spacing w:line="300" w:lineRule="auto"/>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按受试者入选和排除标准选择合格的受试者，分组试验按随机表分为试验组和对照组，半脸试验</w:t>
      </w:r>
      <w:r>
        <w:rPr>
          <w:rFonts w:ascii="Times New Roman" w:hAnsi="Times New Roman"/>
          <w:color w:val="000000" w:themeColor="text1"/>
          <w:szCs w:val="21"/>
        </w:rPr>
        <w:t>在受试部位左右两侧色斑类型和严重程度对称的情况下，可分为</w:t>
      </w:r>
      <w:r>
        <w:rPr>
          <w:rFonts w:ascii="Times New Roman" w:hAnsi="Times New Roman" w:hint="eastAsia"/>
          <w:color w:val="000000" w:themeColor="text1"/>
          <w:szCs w:val="21"/>
        </w:rPr>
        <w:t>试验样品</w:t>
      </w:r>
      <w:r>
        <w:rPr>
          <w:rFonts w:ascii="Times New Roman" w:hAnsi="Times New Roman"/>
          <w:color w:val="000000" w:themeColor="text1"/>
          <w:szCs w:val="21"/>
        </w:rPr>
        <w:t>侧和</w:t>
      </w:r>
      <w:r>
        <w:rPr>
          <w:rFonts w:ascii="Times New Roman" w:hAnsi="Times New Roman" w:hint="eastAsia"/>
          <w:color w:val="000000" w:themeColor="text1"/>
          <w:szCs w:val="21"/>
        </w:rPr>
        <w:t>对照样品</w:t>
      </w:r>
      <w:r>
        <w:rPr>
          <w:rFonts w:ascii="Times New Roman" w:hAnsi="Times New Roman"/>
          <w:color w:val="000000" w:themeColor="text1"/>
          <w:szCs w:val="21"/>
        </w:rPr>
        <w:t>侧，</w:t>
      </w:r>
      <w:r>
        <w:rPr>
          <w:rFonts w:ascii="Times New Roman" w:hAnsi="Times New Roman"/>
          <w:color w:val="000000" w:themeColor="text1"/>
          <w:kern w:val="0"/>
          <w:szCs w:val="21"/>
        </w:rPr>
        <w:t>确保最终完成有效例数不少于</w:t>
      </w:r>
      <w:r>
        <w:rPr>
          <w:rFonts w:ascii="Times New Roman" w:hAnsi="Times New Roman"/>
          <w:color w:val="000000" w:themeColor="text1"/>
          <w:kern w:val="0"/>
          <w:szCs w:val="21"/>
        </w:rPr>
        <w:t>30</w:t>
      </w:r>
      <w:r>
        <w:rPr>
          <w:rFonts w:ascii="Times New Roman" w:hAnsi="Times New Roman"/>
          <w:color w:val="000000" w:themeColor="text1"/>
          <w:kern w:val="0"/>
          <w:szCs w:val="21"/>
        </w:rPr>
        <w:t>人</w:t>
      </w:r>
      <w:r>
        <w:rPr>
          <w:rFonts w:ascii="Times New Roman" w:hAnsi="Times New Roman"/>
          <w:color w:val="000000" w:themeColor="text1"/>
          <w:kern w:val="0"/>
          <w:szCs w:val="21"/>
        </w:rPr>
        <w:t>/</w:t>
      </w:r>
      <w:r>
        <w:rPr>
          <w:rFonts w:ascii="Times New Roman" w:hAnsi="Times New Roman"/>
          <w:color w:val="000000" w:themeColor="text1"/>
          <w:kern w:val="0"/>
          <w:szCs w:val="21"/>
        </w:rPr>
        <w:t>组（侧）。</w:t>
      </w:r>
    </w:p>
    <w:p w:rsidR="004A35C2" w:rsidRDefault="00DB5192">
      <w:pPr>
        <w:tabs>
          <w:tab w:val="left" w:pos="851"/>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4.1  </w:t>
      </w:r>
      <w:r>
        <w:rPr>
          <w:rFonts w:ascii="Times New Roman" w:hAnsi="Times New Roman"/>
          <w:color w:val="000000" w:themeColor="text1"/>
          <w:szCs w:val="21"/>
        </w:rPr>
        <w:t>入选标准</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4.1.1 18~60</w:t>
      </w:r>
      <w:r>
        <w:rPr>
          <w:rFonts w:ascii="Times New Roman" w:hAnsi="Times New Roman"/>
          <w:color w:val="000000" w:themeColor="text1"/>
          <w:szCs w:val="21"/>
        </w:rPr>
        <w:t>岁，健康男性、女性；受试者年龄和性别比例可根据具体</w:t>
      </w:r>
      <w:r>
        <w:rPr>
          <w:rFonts w:ascii="Times New Roman" w:hAnsi="Times New Roman" w:hint="eastAsia"/>
          <w:color w:val="000000" w:themeColor="text1"/>
          <w:szCs w:val="21"/>
        </w:rPr>
        <w:t>试验样品</w:t>
      </w:r>
      <w:r>
        <w:rPr>
          <w:rFonts w:ascii="Times New Roman" w:hAnsi="Times New Roman"/>
          <w:color w:val="000000" w:themeColor="text1"/>
          <w:szCs w:val="21"/>
        </w:rPr>
        <w:t>使用说明所述消费对象相应确定；</w:t>
      </w:r>
      <w:r>
        <w:rPr>
          <w:rFonts w:ascii="Times New Roman" w:hAnsi="Times New Roman"/>
          <w:color w:val="000000" w:themeColor="text1"/>
          <w:szCs w:val="21"/>
        </w:rPr>
        <w:t xml:space="preserve"> </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4.1.2 </w:t>
      </w:r>
      <w:r>
        <w:rPr>
          <w:rFonts w:ascii="Times New Roman" w:hAnsi="Times New Roman"/>
          <w:color w:val="000000" w:themeColor="text1"/>
          <w:szCs w:val="21"/>
        </w:rPr>
        <w:t>受试部位至少有一个和周围邻近皮肤的</w:t>
      </w:r>
      <w:r>
        <w:rPr>
          <w:rFonts w:ascii="Times New Roman" w:hAnsi="Times New Roman"/>
          <w:iCs/>
          <w:color w:val="000000" w:themeColor="text1"/>
          <w:szCs w:val="21"/>
        </w:rPr>
        <w:t>ITA°</w:t>
      </w:r>
      <w:r>
        <w:rPr>
          <w:rFonts w:ascii="Times New Roman" w:hAnsi="Times New Roman"/>
          <w:color w:val="000000" w:themeColor="text1"/>
          <w:szCs w:val="21"/>
        </w:rPr>
        <w:t>差值小于</w:t>
      </w:r>
      <w:r>
        <w:rPr>
          <w:rFonts w:ascii="Times New Roman" w:hAnsi="Times New Roman"/>
          <w:color w:val="000000" w:themeColor="text1"/>
          <w:szCs w:val="21"/>
        </w:rPr>
        <w:t>-10</w:t>
      </w:r>
      <w:r>
        <w:rPr>
          <w:rFonts w:ascii="Times New Roman" w:hAnsi="Times New Roman"/>
          <w:iCs/>
          <w:color w:val="000000" w:themeColor="text1"/>
          <w:szCs w:val="21"/>
        </w:rPr>
        <w:t>°</w:t>
      </w:r>
      <w:r>
        <w:rPr>
          <w:rFonts w:ascii="Times New Roman" w:hAnsi="Times New Roman"/>
          <w:color w:val="000000" w:themeColor="text1"/>
          <w:szCs w:val="21"/>
        </w:rPr>
        <w:t>的明显色斑，且直径不小于</w:t>
      </w:r>
      <w:r>
        <w:rPr>
          <w:rFonts w:ascii="Times New Roman" w:hAnsi="Times New Roman"/>
          <w:color w:val="000000" w:themeColor="text1"/>
          <w:szCs w:val="21"/>
        </w:rPr>
        <w:t>3mm</w:t>
      </w:r>
      <w:r>
        <w:rPr>
          <w:rFonts w:ascii="Times New Roman" w:hAnsi="Times New Roman"/>
          <w:color w:val="000000" w:themeColor="text1"/>
          <w:szCs w:val="21"/>
        </w:rPr>
        <w:t>（不能是临床上使用外用制剂难以改善的雀斑、色素痣等）；</w:t>
      </w:r>
      <w:r>
        <w:rPr>
          <w:rFonts w:ascii="Times New Roman" w:hAnsi="Times New Roman"/>
          <w:color w:val="000000" w:themeColor="text1"/>
          <w:szCs w:val="21"/>
        </w:rPr>
        <w:t xml:space="preserve"> </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4.1.3 </w:t>
      </w:r>
      <w:r>
        <w:rPr>
          <w:rFonts w:ascii="Times New Roman" w:hAnsi="Times New Roman"/>
          <w:color w:val="000000" w:themeColor="text1"/>
          <w:szCs w:val="21"/>
        </w:rPr>
        <w:t>无过敏性疾病，无化妆品及其它外用制剂过敏史；</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4.1.4 </w:t>
      </w:r>
      <w:r>
        <w:rPr>
          <w:rFonts w:ascii="Times New Roman" w:hAnsi="Times New Roman"/>
          <w:color w:val="000000" w:themeColor="text1"/>
          <w:szCs w:val="21"/>
        </w:rPr>
        <w:t>既往无光感性疾病史，近期内未使用影响光感性的药物；</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4.1.5 </w:t>
      </w:r>
      <w:r>
        <w:rPr>
          <w:rFonts w:ascii="Times New Roman" w:hAnsi="Times New Roman"/>
          <w:color w:val="000000" w:themeColor="text1"/>
          <w:szCs w:val="21"/>
        </w:rPr>
        <w:t>受试部位皮肤应无胎记、炎症、瘢痕、多毛等现象；</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4.1.6 </w:t>
      </w:r>
      <w:r>
        <w:rPr>
          <w:rFonts w:ascii="Times New Roman" w:hAnsi="Times New Roman"/>
          <w:color w:val="000000" w:themeColor="text1"/>
          <w:szCs w:val="21"/>
        </w:rPr>
        <w:t>能够理解试验过程，自愿参加试验并签署书面知情同意书者。</w:t>
      </w:r>
    </w:p>
    <w:p w:rsidR="004A35C2" w:rsidRDefault="00DB5192">
      <w:pPr>
        <w:tabs>
          <w:tab w:val="left" w:pos="851"/>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4.2  </w:t>
      </w:r>
      <w:r>
        <w:rPr>
          <w:rFonts w:ascii="Times New Roman" w:hAnsi="Times New Roman"/>
          <w:color w:val="000000" w:themeColor="text1"/>
          <w:szCs w:val="21"/>
        </w:rPr>
        <w:t>排除标准</w:t>
      </w:r>
    </w:p>
    <w:p w:rsidR="004A35C2" w:rsidRDefault="004A35C2">
      <w:pPr>
        <w:tabs>
          <w:tab w:val="left" w:pos="851"/>
        </w:tabs>
        <w:adjustRightInd w:val="0"/>
        <w:snapToGrid w:val="0"/>
        <w:spacing w:beforeLines="50" w:before="156" w:line="300" w:lineRule="auto"/>
        <w:ind w:firstLineChars="200" w:firstLine="420"/>
        <w:rPr>
          <w:rFonts w:ascii="Times New Roman" w:hAnsi="Times New Roman"/>
          <w:vanish/>
          <w:color w:val="000000" w:themeColor="text1"/>
          <w:szCs w:val="21"/>
        </w:rPr>
      </w:pP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4.2.1 </w:t>
      </w:r>
      <w:r>
        <w:rPr>
          <w:rFonts w:ascii="Times New Roman" w:hAnsi="Times New Roman"/>
          <w:color w:val="000000" w:themeColor="text1"/>
          <w:szCs w:val="21"/>
        </w:rPr>
        <w:t>妊娠或哺乳期妇女，或近期有备孕计划者；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4.2.2 </w:t>
      </w:r>
      <w:r>
        <w:rPr>
          <w:rFonts w:ascii="Times New Roman" w:hAnsi="Times New Roman"/>
          <w:color w:val="000000" w:themeColor="text1"/>
          <w:szCs w:val="21"/>
        </w:rPr>
        <w:t>患有银屑病、湿疹、异位性皮炎、严重痤疮等皮肤病史者；或患有其他慢性系统性疾病者；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4.2.3 </w:t>
      </w:r>
      <w:r>
        <w:rPr>
          <w:rFonts w:ascii="Times New Roman" w:hAnsi="Times New Roman"/>
          <w:color w:val="000000" w:themeColor="text1"/>
          <w:szCs w:val="21"/>
        </w:rPr>
        <w:t>近</w:t>
      </w:r>
      <w:r>
        <w:rPr>
          <w:rFonts w:ascii="Times New Roman" w:hAnsi="Times New Roman"/>
          <w:color w:val="000000" w:themeColor="text1"/>
          <w:szCs w:val="21"/>
        </w:rPr>
        <w:t>1</w:t>
      </w:r>
      <w:r>
        <w:rPr>
          <w:rFonts w:ascii="Times New Roman" w:hAnsi="Times New Roman"/>
          <w:color w:val="000000" w:themeColor="text1"/>
          <w:szCs w:val="21"/>
        </w:rPr>
        <w:t>个月内口服或外用过皮质类固醇激素等抗炎药物者；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4.2.4 </w:t>
      </w:r>
      <w:r>
        <w:rPr>
          <w:rFonts w:ascii="Times New Roman" w:hAnsi="Times New Roman"/>
          <w:color w:val="000000" w:themeColor="text1"/>
          <w:szCs w:val="21"/>
        </w:rPr>
        <w:t>近</w:t>
      </w:r>
      <w:r>
        <w:rPr>
          <w:rFonts w:ascii="Times New Roman" w:hAnsi="Times New Roman" w:hint="eastAsia"/>
          <w:color w:val="000000" w:themeColor="text1"/>
          <w:szCs w:val="21"/>
        </w:rPr>
        <w:t>2</w:t>
      </w:r>
      <w:r>
        <w:rPr>
          <w:rFonts w:ascii="Times New Roman" w:hAnsi="Times New Roman"/>
          <w:color w:val="000000" w:themeColor="text1"/>
          <w:szCs w:val="21"/>
        </w:rPr>
        <w:t>个月内使用过口服或外用过任何影响皮肤颜色的产品或药物（如氢醌类制剂、果酸、水杨酸等）者；</w:t>
      </w:r>
      <w:r>
        <w:rPr>
          <w:rFonts w:ascii="Times New Roman" w:hAnsi="Times New Roman"/>
          <w:color w:val="000000" w:themeColor="text1"/>
          <w:szCs w:val="21"/>
        </w:rPr>
        <w:t xml:space="preserve"> </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lastRenderedPageBreak/>
        <w:t xml:space="preserve">4.2.5 </w:t>
      </w:r>
      <w:r>
        <w:rPr>
          <w:rFonts w:ascii="Times New Roman" w:hAnsi="Times New Roman"/>
          <w:color w:val="000000" w:themeColor="text1"/>
          <w:szCs w:val="21"/>
        </w:rPr>
        <w:t>近</w:t>
      </w:r>
      <w:r>
        <w:rPr>
          <w:rFonts w:ascii="Times New Roman" w:hAnsi="Times New Roman"/>
          <w:color w:val="000000" w:themeColor="text1"/>
          <w:szCs w:val="21"/>
        </w:rPr>
        <w:t>3</w:t>
      </w:r>
      <w:r>
        <w:rPr>
          <w:rFonts w:ascii="Times New Roman" w:hAnsi="Times New Roman"/>
          <w:color w:val="000000" w:themeColor="text1"/>
          <w:szCs w:val="21"/>
        </w:rPr>
        <w:t>个月内试验部位使用过维</w:t>
      </w:r>
      <w:r>
        <w:rPr>
          <w:rFonts w:ascii="Times New Roman" w:hAnsi="Times New Roman"/>
          <w:color w:val="000000" w:themeColor="text1"/>
          <w:szCs w:val="21"/>
        </w:rPr>
        <w:t>A</w:t>
      </w:r>
      <w:r>
        <w:rPr>
          <w:rFonts w:ascii="Times New Roman" w:hAnsi="Times New Roman"/>
          <w:color w:val="000000" w:themeColor="text1"/>
          <w:szCs w:val="21"/>
        </w:rPr>
        <w:t>酸类制剂或进行过化学剥脱、激光、脉冲光等医美治疗者；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4.2.6 </w:t>
      </w:r>
      <w:r>
        <w:rPr>
          <w:rFonts w:ascii="Times New Roman" w:hAnsi="Times New Roman"/>
          <w:color w:val="000000" w:themeColor="text1"/>
          <w:szCs w:val="21"/>
        </w:rPr>
        <w:t>不可避免长时间日光暴露者；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4.2.7 </w:t>
      </w:r>
      <w:r>
        <w:rPr>
          <w:rFonts w:ascii="Times New Roman" w:hAnsi="Times New Roman"/>
          <w:color w:val="000000" w:themeColor="text1"/>
          <w:szCs w:val="21"/>
        </w:rPr>
        <w:t>近</w:t>
      </w:r>
      <w:r>
        <w:rPr>
          <w:rFonts w:ascii="Times New Roman" w:hAnsi="Times New Roman" w:hint="eastAsia"/>
          <w:color w:val="000000" w:themeColor="text1"/>
          <w:szCs w:val="21"/>
        </w:rPr>
        <w:t>2</w:t>
      </w:r>
      <w:r>
        <w:rPr>
          <w:rFonts w:ascii="Times New Roman" w:hAnsi="Times New Roman"/>
          <w:color w:val="000000" w:themeColor="text1"/>
          <w:szCs w:val="21"/>
        </w:rPr>
        <w:t>个月内参加过任何化妆品临床试验者；</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4.2.8 </w:t>
      </w:r>
      <w:r>
        <w:rPr>
          <w:rFonts w:ascii="Times New Roman" w:hAnsi="Times New Roman"/>
          <w:color w:val="000000" w:themeColor="text1"/>
          <w:szCs w:val="21"/>
        </w:rPr>
        <w:t>其他临床评估认为不适合参加试验者。</w:t>
      </w:r>
    </w:p>
    <w:p w:rsidR="004A35C2" w:rsidRDefault="00DB5192">
      <w:pPr>
        <w:tabs>
          <w:tab w:val="left" w:pos="851"/>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4.3  </w:t>
      </w:r>
      <w:r>
        <w:rPr>
          <w:rFonts w:ascii="Times New Roman" w:hAnsi="Times New Roman"/>
          <w:color w:val="000000" w:themeColor="text1"/>
          <w:szCs w:val="21"/>
        </w:rPr>
        <w:t>受试者限制</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4.3.1 </w:t>
      </w:r>
      <w:r>
        <w:rPr>
          <w:rFonts w:ascii="Times New Roman" w:hAnsi="Times New Roman"/>
          <w:color w:val="000000" w:themeColor="text1"/>
          <w:szCs w:val="21"/>
        </w:rPr>
        <w:t>在试验期间受试部位必须使用试验机构提供的</w:t>
      </w:r>
      <w:r>
        <w:rPr>
          <w:rFonts w:ascii="Times New Roman" w:hAnsi="Times New Roman" w:hint="eastAsia"/>
          <w:color w:val="000000" w:themeColor="text1"/>
          <w:szCs w:val="21"/>
        </w:rPr>
        <w:t>试验样品</w:t>
      </w:r>
      <w:r>
        <w:rPr>
          <w:rFonts w:ascii="Times New Roman" w:hAnsi="Times New Roman"/>
          <w:color w:val="000000" w:themeColor="text1"/>
          <w:szCs w:val="21"/>
        </w:rPr>
        <w:t>或</w:t>
      </w:r>
      <w:r>
        <w:rPr>
          <w:rFonts w:ascii="Times New Roman" w:hAnsi="Times New Roman" w:hint="eastAsia"/>
          <w:color w:val="000000" w:themeColor="text1"/>
          <w:szCs w:val="21"/>
        </w:rPr>
        <w:t>对照样品</w:t>
      </w:r>
      <w:r>
        <w:rPr>
          <w:rFonts w:ascii="Times New Roman" w:hAnsi="Times New Roman"/>
          <w:color w:val="000000" w:themeColor="text1"/>
          <w:szCs w:val="21"/>
        </w:rPr>
        <w:t>，不能使用其他任何具有祛斑美白功效或者可能对测试结果产生影响的产品；</w:t>
      </w:r>
    </w:p>
    <w:p w:rsidR="004A35C2" w:rsidRDefault="00DB5192">
      <w:pPr>
        <w:tabs>
          <w:tab w:val="left" w:pos="851"/>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4.3.2 </w:t>
      </w:r>
      <w:r>
        <w:rPr>
          <w:rFonts w:ascii="Times New Roman" w:hAnsi="Times New Roman"/>
          <w:color w:val="000000" w:themeColor="text1"/>
          <w:szCs w:val="21"/>
        </w:rPr>
        <w:t>在试验期间不能有暴晒情况，并应做好试验部位的防晒工作。</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  </w:t>
      </w:r>
      <w:r>
        <w:rPr>
          <w:rFonts w:ascii="Times New Roman" w:eastAsia="黑体" w:hAnsi="Times New Roman"/>
          <w:color w:val="000000" w:themeColor="text1"/>
          <w:szCs w:val="21"/>
        </w:rPr>
        <w:t>试验方法</w:t>
      </w:r>
    </w:p>
    <w:p w:rsidR="004A35C2" w:rsidRDefault="00DB5192">
      <w:pPr>
        <w:tabs>
          <w:tab w:val="left" w:pos="851"/>
        </w:tabs>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5.1  </w:t>
      </w:r>
      <w:r>
        <w:rPr>
          <w:rFonts w:ascii="Times New Roman" w:hAnsi="Times New Roman"/>
          <w:color w:val="000000" w:themeColor="text1"/>
          <w:szCs w:val="21"/>
        </w:rPr>
        <w:t>受试物</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5.1.1 </w:t>
      </w:r>
      <w:r>
        <w:rPr>
          <w:rFonts w:ascii="Times New Roman" w:hAnsi="Times New Roman" w:hint="eastAsia"/>
          <w:color w:val="000000" w:themeColor="text1"/>
          <w:szCs w:val="21"/>
        </w:rPr>
        <w:t>试验样品</w:t>
      </w:r>
      <w:r>
        <w:rPr>
          <w:rFonts w:ascii="Times New Roman" w:hAnsi="Times New Roman"/>
          <w:color w:val="000000" w:themeColor="text1"/>
          <w:szCs w:val="21"/>
        </w:rPr>
        <w:t>：</w:t>
      </w:r>
      <w:r>
        <w:rPr>
          <w:rFonts w:ascii="Times New Roman" w:hAnsi="Times New Roman"/>
          <w:color w:val="000000" w:themeColor="text1"/>
          <w:kern w:val="0"/>
          <w:szCs w:val="21"/>
        </w:rPr>
        <w:t>祛斑美白化妆品。</w:t>
      </w:r>
    </w:p>
    <w:p w:rsidR="004A35C2" w:rsidRDefault="00DB5192">
      <w:pPr>
        <w:adjustRightInd w:val="0"/>
        <w:snapToGrid w:val="0"/>
        <w:spacing w:line="300" w:lineRule="auto"/>
        <w:rPr>
          <w:rFonts w:ascii="Times New Roman" w:hAnsi="Times New Roman"/>
          <w:strike/>
          <w:color w:val="000000" w:themeColor="text1"/>
          <w:szCs w:val="21"/>
        </w:rPr>
      </w:pPr>
      <w:r>
        <w:rPr>
          <w:rFonts w:ascii="Times New Roman" w:hAnsi="Times New Roman"/>
          <w:color w:val="000000" w:themeColor="text1"/>
          <w:szCs w:val="21"/>
        </w:rPr>
        <w:t xml:space="preserve">5.1.2 </w:t>
      </w:r>
      <w:r>
        <w:rPr>
          <w:rFonts w:ascii="Times New Roman" w:hAnsi="Times New Roman" w:hint="eastAsia"/>
          <w:color w:val="000000" w:themeColor="text1"/>
          <w:szCs w:val="21"/>
        </w:rPr>
        <w:t>对照样品</w:t>
      </w:r>
      <w:r>
        <w:rPr>
          <w:rFonts w:ascii="Times New Roman" w:hAnsi="Times New Roman"/>
          <w:color w:val="000000" w:themeColor="text1"/>
          <w:szCs w:val="21"/>
        </w:rPr>
        <w:t>：不含祛斑美白功效成分的相应</w:t>
      </w:r>
      <w:r>
        <w:rPr>
          <w:rFonts w:ascii="Times New Roman" w:hAnsi="Times New Roman" w:hint="eastAsia"/>
          <w:color w:val="000000" w:themeColor="text1"/>
          <w:szCs w:val="21"/>
        </w:rPr>
        <w:t>试验样品</w:t>
      </w:r>
      <w:r>
        <w:rPr>
          <w:rFonts w:ascii="Times New Roman" w:hAnsi="Times New Roman"/>
          <w:color w:val="000000" w:themeColor="text1"/>
          <w:szCs w:val="21"/>
        </w:rPr>
        <w:t>基质配方</w:t>
      </w:r>
      <w:r>
        <w:rPr>
          <w:rFonts w:ascii="Times New Roman" w:hAnsi="Times New Roman" w:hint="eastAsia"/>
          <w:color w:val="000000" w:themeColor="text1"/>
          <w:szCs w:val="21"/>
        </w:rPr>
        <w:t>样品</w:t>
      </w:r>
      <w:r>
        <w:rPr>
          <w:rFonts w:ascii="Times New Roman" w:hAnsi="Times New Roman"/>
          <w:color w:val="000000" w:themeColor="text1"/>
          <w:szCs w:val="21"/>
        </w:rPr>
        <w:t>，与</w:t>
      </w:r>
      <w:r>
        <w:rPr>
          <w:rFonts w:ascii="Times New Roman" w:hAnsi="Times New Roman" w:hint="eastAsia"/>
          <w:color w:val="000000" w:themeColor="text1"/>
          <w:szCs w:val="21"/>
        </w:rPr>
        <w:t>试验样品</w:t>
      </w:r>
      <w:r>
        <w:rPr>
          <w:rFonts w:ascii="Times New Roman" w:hAnsi="Times New Roman"/>
          <w:color w:val="000000" w:themeColor="text1"/>
          <w:szCs w:val="21"/>
        </w:rPr>
        <w:t>平行测试。</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5.1.3 </w:t>
      </w:r>
      <w:r>
        <w:rPr>
          <w:rFonts w:ascii="Times New Roman" w:hAnsi="Times New Roman"/>
          <w:color w:val="000000" w:themeColor="text1"/>
          <w:szCs w:val="21"/>
        </w:rPr>
        <w:t>使用方法：由工作人员按照随机表发放</w:t>
      </w:r>
      <w:r>
        <w:rPr>
          <w:rFonts w:ascii="Times New Roman" w:hAnsi="Times New Roman" w:hint="eastAsia"/>
          <w:color w:val="000000" w:themeColor="text1"/>
          <w:szCs w:val="21"/>
        </w:rPr>
        <w:t>试验样品</w:t>
      </w:r>
      <w:r>
        <w:rPr>
          <w:rFonts w:ascii="Times New Roman" w:hAnsi="Times New Roman"/>
          <w:color w:val="000000" w:themeColor="text1"/>
          <w:szCs w:val="21"/>
        </w:rPr>
        <w:t>和</w:t>
      </w:r>
      <w:r>
        <w:rPr>
          <w:rFonts w:ascii="Times New Roman" w:hAnsi="Times New Roman" w:hint="eastAsia"/>
          <w:color w:val="000000" w:themeColor="text1"/>
          <w:szCs w:val="21"/>
        </w:rPr>
        <w:t>对照样品</w:t>
      </w:r>
      <w:r>
        <w:rPr>
          <w:rFonts w:ascii="Times New Roman" w:hAnsi="Times New Roman"/>
          <w:color w:val="000000" w:themeColor="text1"/>
          <w:szCs w:val="21"/>
        </w:rPr>
        <w:t>，并根据使用说明对受试者进行使用指导，确保受试者正确、连续使用</w:t>
      </w:r>
      <w:r>
        <w:rPr>
          <w:rFonts w:ascii="Times New Roman" w:hAnsi="Times New Roman" w:hint="eastAsia"/>
          <w:color w:val="000000" w:themeColor="text1"/>
          <w:szCs w:val="21"/>
        </w:rPr>
        <w:t>样品</w:t>
      </w:r>
      <w:r>
        <w:rPr>
          <w:rFonts w:ascii="Times New Roman" w:hAnsi="Times New Roman"/>
          <w:color w:val="000000" w:themeColor="text1"/>
          <w:szCs w:val="21"/>
        </w:rPr>
        <w:t>至少</w:t>
      </w:r>
      <w:r>
        <w:rPr>
          <w:rFonts w:ascii="Times New Roman" w:hAnsi="Times New Roman"/>
          <w:color w:val="000000" w:themeColor="text1"/>
          <w:kern w:val="0"/>
          <w:szCs w:val="21"/>
        </w:rPr>
        <w:t>8</w:t>
      </w:r>
      <w:r>
        <w:rPr>
          <w:rFonts w:ascii="Times New Roman" w:hAnsi="Times New Roman"/>
          <w:color w:val="000000" w:themeColor="text1"/>
          <w:kern w:val="0"/>
          <w:szCs w:val="21"/>
        </w:rPr>
        <w:t>周</w:t>
      </w:r>
      <w:r>
        <w:rPr>
          <w:rFonts w:ascii="Times New Roman" w:hAnsi="Times New Roman"/>
          <w:color w:val="000000" w:themeColor="text1"/>
          <w:szCs w:val="21"/>
        </w:rPr>
        <w:t>；受试部位左右随机分侧使用两组</w:t>
      </w:r>
      <w:r>
        <w:rPr>
          <w:rFonts w:ascii="Times New Roman" w:hAnsi="Times New Roman" w:hint="eastAsia"/>
          <w:color w:val="000000" w:themeColor="text1"/>
          <w:szCs w:val="21"/>
        </w:rPr>
        <w:t>样品</w:t>
      </w:r>
      <w:r>
        <w:rPr>
          <w:rFonts w:ascii="Times New Roman" w:hAnsi="Times New Roman"/>
          <w:color w:val="000000" w:themeColor="text1"/>
          <w:szCs w:val="21"/>
        </w:rPr>
        <w:t>时，需采用能够确保受试者区分和两侧正确使用</w:t>
      </w:r>
      <w:r>
        <w:rPr>
          <w:rFonts w:ascii="Times New Roman" w:hAnsi="Times New Roman" w:hint="eastAsia"/>
          <w:color w:val="000000" w:themeColor="text1"/>
          <w:szCs w:val="21"/>
        </w:rPr>
        <w:t>试验样品</w:t>
      </w:r>
      <w:r>
        <w:rPr>
          <w:rFonts w:ascii="Times New Roman" w:hAnsi="Times New Roman"/>
          <w:color w:val="000000" w:themeColor="text1"/>
          <w:szCs w:val="21"/>
        </w:rPr>
        <w:t>和</w:t>
      </w:r>
      <w:r>
        <w:rPr>
          <w:rFonts w:ascii="Times New Roman" w:hAnsi="Times New Roman" w:hint="eastAsia"/>
          <w:color w:val="000000" w:themeColor="text1"/>
          <w:szCs w:val="21"/>
        </w:rPr>
        <w:t>对照样品</w:t>
      </w:r>
      <w:r>
        <w:rPr>
          <w:rFonts w:ascii="Times New Roman" w:hAnsi="Times New Roman"/>
          <w:color w:val="000000" w:themeColor="text1"/>
          <w:szCs w:val="21"/>
        </w:rPr>
        <w:t>的监控措施（如在试验机构工作人员的指导、监督下使用等），并在试验报告中说明</w:t>
      </w:r>
      <w:r>
        <w:rPr>
          <w:rFonts w:ascii="Times New Roman" w:hAnsi="Times New Roman" w:hint="eastAsia"/>
          <w:color w:val="000000" w:themeColor="text1"/>
          <w:szCs w:val="21"/>
        </w:rPr>
        <w:t>样品</w:t>
      </w:r>
      <w:r>
        <w:rPr>
          <w:rFonts w:ascii="Times New Roman" w:hAnsi="Times New Roman"/>
          <w:color w:val="000000" w:themeColor="text1"/>
          <w:szCs w:val="21"/>
        </w:rPr>
        <w:t>使用的监控方式。</w:t>
      </w:r>
      <w:r>
        <w:rPr>
          <w:rFonts w:ascii="Times New Roman" w:hAnsi="Times New Roman"/>
          <w:color w:val="000000" w:themeColor="text1"/>
          <w:kern w:val="0"/>
          <w:szCs w:val="21"/>
        </w:rPr>
        <w:t>要求</w:t>
      </w:r>
      <w:r>
        <w:rPr>
          <w:rFonts w:ascii="Times New Roman" w:hAnsi="Times New Roman"/>
          <w:color w:val="000000" w:themeColor="text1"/>
          <w:szCs w:val="21"/>
        </w:rPr>
        <w:t>受试者记录使用时间及使用过程中的任何不适感和不良反应症状。</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5.2  </w:t>
      </w:r>
      <w:r>
        <w:rPr>
          <w:rFonts w:ascii="Times New Roman" w:hAnsi="Times New Roman"/>
          <w:color w:val="000000" w:themeColor="text1"/>
          <w:szCs w:val="21"/>
        </w:rPr>
        <w:t>试验部位</w:t>
      </w:r>
    </w:p>
    <w:p w:rsidR="004A35C2" w:rsidRDefault="00DB5192">
      <w:pPr>
        <w:adjustRightInd w:val="0"/>
        <w:snapToGrid w:val="0"/>
        <w:spacing w:beforeLines="50" w:before="156" w:afterLines="50" w:after="156"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根据</w:t>
      </w:r>
      <w:r>
        <w:rPr>
          <w:rFonts w:ascii="Times New Roman" w:hAnsi="Times New Roman" w:hint="eastAsia"/>
          <w:color w:val="000000" w:themeColor="text1"/>
          <w:szCs w:val="21"/>
        </w:rPr>
        <w:t>样品</w:t>
      </w:r>
      <w:r>
        <w:rPr>
          <w:rFonts w:ascii="Times New Roman" w:hAnsi="Times New Roman"/>
          <w:color w:val="000000" w:themeColor="text1"/>
          <w:szCs w:val="21"/>
        </w:rPr>
        <w:t>使用说明确定需要使用祛斑美白化妆品的试验部位（如面部）。</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5.3  </w:t>
      </w:r>
      <w:r>
        <w:rPr>
          <w:rFonts w:ascii="Times New Roman" w:hAnsi="Times New Roman"/>
          <w:color w:val="000000" w:themeColor="text1"/>
          <w:szCs w:val="21"/>
        </w:rPr>
        <w:t>仪器设备</w:t>
      </w:r>
    </w:p>
    <w:p w:rsidR="004A35C2" w:rsidRDefault="00DB5192">
      <w:pPr>
        <w:tabs>
          <w:tab w:val="left" w:pos="0"/>
          <w:tab w:val="left" w:pos="1134"/>
        </w:tabs>
        <w:adjustRightInd w:val="0"/>
        <w:snapToGrid w:val="0"/>
        <w:spacing w:line="300" w:lineRule="auto"/>
        <w:rPr>
          <w:rFonts w:ascii="Times New Roman" w:hAnsi="Times New Roman"/>
          <w:i/>
          <w:color w:val="000000" w:themeColor="text1"/>
          <w:szCs w:val="21"/>
          <w:vertAlign w:val="superscript"/>
        </w:rPr>
      </w:pPr>
      <w:r>
        <w:rPr>
          <w:rFonts w:ascii="Times New Roman" w:hAnsi="Times New Roman"/>
          <w:color w:val="000000" w:themeColor="text1"/>
          <w:szCs w:val="21"/>
        </w:rPr>
        <w:t xml:space="preserve">5.3.1 </w:t>
      </w:r>
      <w:r>
        <w:rPr>
          <w:rFonts w:ascii="Times New Roman" w:hAnsi="Times New Roman"/>
          <w:color w:val="000000" w:themeColor="text1"/>
          <w:szCs w:val="21"/>
        </w:rPr>
        <w:t>皮肤色度仪：具有可以测量国际照明委员会（</w:t>
      </w:r>
      <w:r>
        <w:rPr>
          <w:rFonts w:ascii="Times New Roman" w:hAnsi="Times New Roman"/>
          <w:color w:val="000000" w:themeColor="text1"/>
          <w:szCs w:val="21"/>
        </w:rPr>
        <w:t>CIE</w:t>
      </w:r>
      <w:r>
        <w:rPr>
          <w:rFonts w:ascii="Times New Roman" w:hAnsi="Times New Roman"/>
          <w:color w:val="000000" w:themeColor="text1"/>
          <w:szCs w:val="21"/>
        </w:rPr>
        <w:t>）制定的</w:t>
      </w:r>
      <w:r>
        <w:rPr>
          <w:rFonts w:ascii="Times New Roman" w:hAnsi="Times New Roman"/>
          <w:i/>
          <w:color w:val="000000" w:themeColor="text1"/>
          <w:szCs w:val="21"/>
        </w:rPr>
        <w:t>L*a*b*</w:t>
      </w:r>
      <w:r>
        <w:rPr>
          <w:rFonts w:ascii="Times New Roman" w:hAnsi="Times New Roman"/>
          <w:color w:val="000000" w:themeColor="text1"/>
          <w:szCs w:val="21"/>
        </w:rPr>
        <w:t>颜色空间数据的仪器。</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5.3.2 </w:t>
      </w:r>
      <w:r>
        <w:rPr>
          <w:rFonts w:ascii="Times New Roman" w:hAnsi="Times New Roman"/>
          <w:color w:val="000000" w:themeColor="text1"/>
          <w:szCs w:val="21"/>
        </w:rPr>
        <w:t>皮肤黑素检测仪：具有基于光谱吸收的原理检测皮肤</w:t>
      </w:r>
      <w:r>
        <w:rPr>
          <w:rFonts w:ascii="Times New Roman" w:hAnsi="Times New Roman"/>
          <w:color w:val="000000" w:themeColor="text1"/>
          <w:szCs w:val="21"/>
        </w:rPr>
        <w:t>MI</w:t>
      </w:r>
      <w:r>
        <w:rPr>
          <w:rFonts w:ascii="Times New Roman" w:hAnsi="Times New Roman"/>
          <w:color w:val="000000" w:themeColor="text1"/>
          <w:szCs w:val="21"/>
        </w:rPr>
        <w:t>值的仪器。</w:t>
      </w:r>
    </w:p>
    <w:p w:rsidR="004A35C2" w:rsidRDefault="00DB5192">
      <w:pPr>
        <w:tabs>
          <w:tab w:val="left" w:pos="0"/>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5.3.3 </w:t>
      </w:r>
      <w:r>
        <w:rPr>
          <w:rFonts w:ascii="Times New Roman" w:hAnsi="Times New Roman"/>
          <w:color w:val="000000" w:themeColor="text1"/>
          <w:szCs w:val="21"/>
        </w:rPr>
        <w:t>标准图像拍摄设备：能够拍摄正面、左侧和右侧面部或其它受试部位图像，具有可见光</w:t>
      </w:r>
      <w:r>
        <w:rPr>
          <w:rFonts w:ascii="Times New Roman" w:hAnsi="Times New Roman"/>
          <w:color w:val="000000" w:themeColor="text1"/>
          <w:szCs w:val="21"/>
        </w:rPr>
        <w:t>/</w:t>
      </w:r>
      <w:r>
        <w:rPr>
          <w:rFonts w:ascii="Times New Roman" w:hAnsi="Times New Roman"/>
          <w:color w:val="000000" w:themeColor="text1"/>
          <w:szCs w:val="21"/>
        </w:rPr>
        <w:t>偏振光滤镜的拍摄系统。</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5.4  </w:t>
      </w:r>
      <w:r>
        <w:rPr>
          <w:rFonts w:ascii="Times New Roman" w:hAnsi="Times New Roman"/>
          <w:color w:val="000000" w:themeColor="text1"/>
          <w:szCs w:val="21"/>
        </w:rPr>
        <w:t>环境条件</w:t>
      </w:r>
    </w:p>
    <w:p w:rsidR="004A35C2" w:rsidRDefault="00DB5192">
      <w:pPr>
        <w:adjustRightInd w:val="0"/>
        <w:snapToGrid w:val="0"/>
        <w:spacing w:line="300" w:lineRule="auto"/>
        <w:ind w:firstLineChars="200" w:firstLine="420"/>
        <w:rPr>
          <w:rFonts w:ascii="Times New Roman" w:hAnsi="Times New Roman"/>
          <w:color w:val="000000" w:themeColor="text1"/>
          <w:kern w:val="0"/>
          <w:szCs w:val="21"/>
        </w:rPr>
      </w:pPr>
      <w:bookmarkStart w:id="1" w:name="_Hlk65204180"/>
      <w:r>
        <w:rPr>
          <w:rFonts w:ascii="Times New Roman" w:hAnsi="Times New Roman"/>
          <w:color w:val="000000" w:themeColor="text1"/>
          <w:szCs w:val="21"/>
        </w:rPr>
        <w:t>试验结果观察应在温度为（</w:t>
      </w:r>
      <w:r>
        <w:rPr>
          <w:rFonts w:ascii="Times New Roman" w:hAnsi="Times New Roman"/>
          <w:color w:val="000000" w:themeColor="text1"/>
          <w:szCs w:val="21"/>
        </w:rPr>
        <w:t>21±2</w:t>
      </w:r>
      <w:r>
        <w:rPr>
          <w:rFonts w:ascii="Times New Roman" w:hAnsi="Times New Roman"/>
          <w:color w:val="000000" w:themeColor="text1"/>
          <w:szCs w:val="21"/>
        </w:rPr>
        <w:t>）</w:t>
      </w:r>
      <w:r>
        <w:rPr>
          <w:rFonts w:ascii="Times New Roman" w:hAnsi="Times New Roman"/>
          <w:iCs/>
          <w:color w:val="000000" w:themeColor="text1"/>
          <w:szCs w:val="21"/>
        </w:rPr>
        <w:t>°</w:t>
      </w:r>
      <w:r>
        <w:rPr>
          <w:rFonts w:ascii="Times New Roman" w:hAnsi="Times New Roman"/>
          <w:color w:val="000000" w:themeColor="text1"/>
          <w:szCs w:val="21"/>
        </w:rPr>
        <w:t>C</w:t>
      </w:r>
      <w:r>
        <w:rPr>
          <w:rFonts w:ascii="Times New Roman" w:hAnsi="Times New Roman"/>
          <w:color w:val="000000" w:themeColor="text1"/>
          <w:szCs w:val="21"/>
        </w:rPr>
        <w:t>、相对湿度为（</w:t>
      </w:r>
      <w:r>
        <w:rPr>
          <w:rFonts w:ascii="Times New Roman" w:hAnsi="Times New Roman"/>
          <w:color w:val="000000" w:themeColor="text1"/>
          <w:szCs w:val="21"/>
        </w:rPr>
        <w:t>50±10</w:t>
      </w:r>
      <w:r>
        <w:rPr>
          <w:rFonts w:ascii="Times New Roman" w:hAnsi="Times New Roman"/>
          <w:color w:val="000000" w:themeColor="text1"/>
          <w:szCs w:val="21"/>
        </w:rPr>
        <w:t>）</w:t>
      </w:r>
      <w:r>
        <w:rPr>
          <w:rFonts w:ascii="Times New Roman" w:hAnsi="Times New Roman"/>
          <w:color w:val="000000" w:themeColor="text1"/>
          <w:szCs w:val="21"/>
        </w:rPr>
        <w:t xml:space="preserve">% </w:t>
      </w:r>
      <w:r>
        <w:rPr>
          <w:rFonts w:ascii="Times New Roman" w:hAnsi="Times New Roman"/>
          <w:color w:val="000000" w:themeColor="text1"/>
          <w:szCs w:val="21"/>
        </w:rPr>
        <w:t>RH</w:t>
      </w:r>
      <w:r>
        <w:rPr>
          <w:rFonts w:ascii="Times New Roman" w:hAnsi="Times New Roman"/>
          <w:color w:val="000000" w:themeColor="text1"/>
          <w:szCs w:val="21"/>
        </w:rPr>
        <w:t>的恒定环境下进行，视觉评估应在评价部位的照度不低于</w:t>
      </w:r>
      <w:r>
        <w:rPr>
          <w:rFonts w:ascii="Times New Roman" w:hAnsi="Times New Roman"/>
          <w:color w:val="000000" w:themeColor="text1"/>
          <w:szCs w:val="21"/>
        </w:rPr>
        <w:t>450 Lux</w:t>
      </w:r>
      <w:r>
        <w:rPr>
          <w:rFonts w:ascii="Times New Roman" w:hAnsi="Times New Roman"/>
          <w:color w:val="000000" w:themeColor="text1"/>
          <w:szCs w:val="21"/>
        </w:rPr>
        <w:t>的照明条件（色温（</w:t>
      </w:r>
      <w:r>
        <w:rPr>
          <w:rFonts w:ascii="Times New Roman" w:hAnsi="Times New Roman"/>
          <w:color w:val="000000" w:themeColor="text1"/>
          <w:szCs w:val="21"/>
        </w:rPr>
        <w:t>5500~6500</w:t>
      </w:r>
      <w:r>
        <w:rPr>
          <w:rFonts w:ascii="Times New Roman" w:hAnsi="Times New Roman"/>
          <w:color w:val="000000" w:themeColor="text1"/>
          <w:szCs w:val="21"/>
        </w:rPr>
        <w:t>）</w:t>
      </w:r>
      <w:r>
        <w:rPr>
          <w:rFonts w:ascii="Times New Roman" w:hAnsi="Times New Roman"/>
          <w:color w:val="000000" w:themeColor="text1"/>
          <w:szCs w:val="21"/>
        </w:rPr>
        <w:t>K</w:t>
      </w:r>
      <w:r>
        <w:rPr>
          <w:rFonts w:ascii="Times New Roman" w:hAnsi="Times New Roman"/>
          <w:color w:val="000000" w:themeColor="text1"/>
          <w:szCs w:val="21"/>
        </w:rPr>
        <w:t>的日光灯或</w:t>
      </w:r>
      <w:r>
        <w:rPr>
          <w:rFonts w:ascii="Times New Roman" w:hAnsi="Times New Roman"/>
          <w:color w:val="000000" w:themeColor="text1"/>
          <w:szCs w:val="21"/>
        </w:rPr>
        <w:t>LED</w:t>
      </w:r>
      <w:r>
        <w:rPr>
          <w:rFonts w:ascii="Times New Roman" w:hAnsi="Times New Roman" w:hint="eastAsia"/>
          <w:color w:val="000000" w:themeColor="text1"/>
          <w:szCs w:val="21"/>
        </w:rPr>
        <w:t>灯</w:t>
      </w:r>
      <w:r>
        <w:rPr>
          <w:rFonts w:ascii="Times New Roman" w:hAnsi="Times New Roman"/>
          <w:color w:val="000000" w:themeColor="text1"/>
          <w:szCs w:val="21"/>
        </w:rPr>
        <w:t>）下进行，受试者应在此环境条件下适应至少</w:t>
      </w:r>
      <w:r>
        <w:rPr>
          <w:rFonts w:ascii="Times New Roman" w:hAnsi="Times New Roman"/>
          <w:color w:val="000000" w:themeColor="text1"/>
          <w:szCs w:val="21"/>
        </w:rPr>
        <w:t>30</w:t>
      </w:r>
      <w:r>
        <w:rPr>
          <w:rFonts w:ascii="Times New Roman" w:hAnsi="Times New Roman"/>
          <w:color w:val="000000" w:themeColor="text1"/>
          <w:szCs w:val="21"/>
        </w:rPr>
        <w:t>分钟后方可进行评估和测试。</w:t>
      </w:r>
      <w:bookmarkEnd w:id="1"/>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5.5  </w:t>
      </w:r>
      <w:r>
        <w:rPr>
          <w:rFonts w:ascii="Times New Roman" w:hAnsi="Times New Roman"/>
          <w:color w:val="000000" w:themeColor="text1"/>
          <w:szCs w:val="21"/>
        </w:rPr>
        <w:t>试验流程</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5.5.1 </w:t>
      </w:r>
      <w:r>
        <w:rPr>
          <w:rFonts w:ascii="Times New Roman" w:hAnsi="Times New Roman"/>
          <w:color w:val="000000" w:themeColor="text1"/>
          <w:szCs w:val="21"/>
        </w:rPr>
        <w:t>按照要求招募入组志愿受试者，签署书面知情同意书。入组前根据入选和排除标准等询问受试者一系列关于疾病史、健康状况等问题，同时对试验部位色斑等皮肤状况进行符合性评估和肤色测试筛选，并记录。</w:t>
      </w:r>
    </w:p>
    <w:p w:rsidR="004A35C2" w:rsidRDefault="00DB5192">
      <w:pPr>
        <w:tabs>
          <w:tab w:val="left" w:pos="0"/>
          <w:tab w:val="left" w:pos="1134"/>
        </w:tabs>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lastRenderedPageBreak/>
        <w:t xml:space="preserve">5.5.2 </w:t>
      </w:r>
      <w:r>
        <w:rPr>
          <w:rFonts w:ascii="Times New Roman" w:hAnsi="Times New Roman"/>
          <w:color w:val="000000" w:themeColor="text1"/>
          <w:szCs w:val="21"/>
        </w:rPr>
        <w:t>入选正式试验的受试者按照分层随机法分为</w:t>
      </w:r>
      <w:r>
        <w:rPr>
          <w:rFonts w:ascii="Times New Roman" w:hAnsi="Times New Roman" w:hint="eastAsia"/>
          <w:color w:val="000000" w:themeColor="text1"/>
          <w:szCs w:val="21"/>
        </w:rPr>
        <w:t>试验样品</w:t>
      </w:r>
      <w:r>
        <w:rPr>
          <w:rFonts w:ascii="Times New Roman" w:hAnsi="Times New Roman"/>
          <w:color w:val="000000" w:themeColor="text1"/>
          <w:szCs w:val="21"/>
        </w:rPr>
        <w:t>组（侧）和</w:t>
      </w:r>
      <w:r>
        <w:rPr>
          <w:rFonts w:ascii="Times New Roman" w:hAnsi="Times New Roman" w:hint="eastAsia"/>
          <w:color w:val="000000" w:themeColor="text1"/>
          <w:szCs w:val="21"/>
        </w:rPr>
        <w:t>对照样品</w:t>
      </w:r>
      <w:r>
        <w:rPr>
          <w:rFonts w:ascii="Times New Roman" w:hAnsi="Times New Roman"/>
          <w:color w:val="000000" w:themeColor="text1"/>
          <w:szCs w:val="21"/>
        </w:rPr>
        <w:t>组（侧），</w:t>
      </w:r>
      <w:r>
        <w:rPr>
          <w:rFonts w:ascii="Times New Roman" w:hAnsi="Times New Roman"/>
          <w:color w:val="000000" w:themeColor="text1"/>
          <w:kern w:val="0"/>
          <w:szCs w:val="21"/>
        </w:rPr>
        <w:t>确保可能影</w:t>
      </w:r>
      <w:r>
        <w:rPr>
          <w:rFonts w:ascii="Times New Roman" w:hAnsi="Times New Roman"/>
          <w:color w:val="000000" w:themeColor="text1"/>
          <w:kern w:val="0"/>
          <w:szCs w:val="21"/>
        </w:rPr>
        <w:t>响试验结果的重要因素（性别和色斑类型等）。</w:t>
      </w:r>
    </w:p>
    <w:p w:rsidR="004A35C2" w:rsidRDefault="00DB5192">
      <w:pPr>
        <w:tabs>
          <w:tab w:val="left" w:pos="0"/>
          <w:tab w:val="left" w:pos="142"/>
          <w:tab w:val="left" w:pos="1134"/>
        </w:tabs>
        <w:adjustRightInd w:val="0"/>
        <w:snapToGrid w:val="0"/>
        <w:spacing w:line="300" w:lineRule="auto"/>
        <w:rPr>
          <w:rFonts w:ascii="Times New Roman" w:hAnsi="Times New Roman"/>
          <w:color w:val="000000" w:themeColor="text1"/>
          <w:kern w:val="0"/>
          <w:szCs w:val="21"/>
        </w:rPr>
      </w:pPr>
      <w:r>
        <w:rPr>
          <w:rFonts w:ascii="Times New Roman" w:hAnsi="Times New Roman"/>
          <w:color w:val="000000" w:themeColor="text1"/>
          <w:szCs w:val="21"/>
        </w:rPr>
        <w:t xml:space="preserve">5.5.3 </w:t>
      </w:r>
      <w:r>
        <w:rPr>
          <w:rFonts w:ascii="Times New Roman" w:hAnsi="Times New Roman"/>
          <w:color w:val="000000" w:themeColor="text1"/>
          <w:szCs w:val="21"/>
        </w:rPr>
        <w:t>对</w:t>
      </w:r>
      <w:r>
        <w:rPr>
          <w:rFonts w:ascii="Times New Roman" w:hAnsi="Times New Roman" w:hint="eastAsia"/>
          <w:color w:val="000000" w:themeColor="text1"/>
          <w:szCs w:val="21"/>
        </w:rPr>
        <w:t>入选</w:t>
      </w:r>
      <w:r>
        <w:rPr>
          <w:rFonts w:ascii="Times New Roman" w:hAnsi="Times New Roman"/>
          <w:color w:val="000000" w:themeColor="text1"/>
          <w:szCs w:val="21"/>
        </w:rPr>
        <w:t>受试者进行使用</w:t>
      </w:r>
      <w:r>
        <w:rPr>
          <w:rFonts w:ascii="Times New Roman" w:hAnsi="Times New Roman" w:hint="eastAsia"/>
          <w:color w:val="000000" w:themeColor="text1"/>
          <w:szCs w:val="21"/>
        </w:rPr>
        <w:t>样</w:t>
      </w:r>
      <w:r>
        <w:rPr>
          <w:rFonts w:ascii="Times New Roman" w:hAnsi="Times New Roman"/>
          <w:color w:val="000000" w:themeColor="text1"/>
          <w:szCs w:val="21"/>
        </w:rPr>
        <w:t>品前皮肤基础值评估和测试，包括视觉评估、仪器测试和标准图像拍摄</w:t>
      </w:r>
      <w:r>
        <w:rPr>
          <w:rFonts w:ascii="Times New Roman" w:hAnsi="Times New Roman"/>
          <w:color w:val="000000" w:themeColor="text1"/>
          <w:kern w:val="0"/>
          <w:szCs w:val="21"/>
        </w:rPr>
        <w:t>，并记录</w:t>
      </w:r>
      <w:r>
        <w:rPr>
          <w:rFonts w:ascii="Times New Roman" w:hAnsi="Times New Roman"/>
          <w:color w:val="000000" w:themeColor="text1"/>
          <w:szCs w:val="21"/>
        </w:rPr>
        <w:t>；</w:t>
      </w:r>
      <w:r>
        <w:rPr>
          <w:rFonts w:ascii="Times New Roman" w:hAnsi="Times New Roman" w:hint="eastAsia"/>
          <w:color w:val="000000" w:themeColor="text1"/>
          <w:szCs w:val="21"/>
        </w:rPr>
        <w:t>样品</w:t>
      </w:r>
      <w:r>
        <w:rPr>
          <w:rFonts w:ascii="Times New Roman" w:hAnsi="Times New Roman"/>
          <w:color w:val="000000" w:themeColor="text1"/>
          <w:kern w:val="0"/>
          <w:szCs w:val="21"/>
        </w:rPr>
        <w:t>使用后</w:t>
      </w:r>
      <w:r>
        <w:rPr>
          <w:rFonts w:ascii="Times New Roman" w:hAnsi="Times New Roman"/>
          <w:color w:val="000000" w:themeColor="text1"/>
          <w:kern w:val="0"/>
          <w:szCs w:val="21"/>
        </w:rPr>
        <w:t>2</w:t>
      </w:r>
      <w:r>
        <w:rPr>
          <w:rFonts w:ascii="Times New Roman" w:hAnsi="Times New Roman"/>
          <w:color w:val="000000" w:themeColor="text1"/>
          <w:kern w:val="0"/>
          <w:szCs w:val="21"/>
        </w:rPr>
        <w:t>周、</w:t>
      </w:r>
      <w:r>
        <w:rPr>
          <w:rFonts w:ascii="Times New Roman" w:hAnsi="Times New Roman"/>
          <w:color w:val="000000" w:themeColor="text1"/>
          <w:kern w:val="0"/>
          <w:szCs w:val="21"/>
        </w:rPr>
        <w:t>4</w:t>
      </w:r>
      <w:r>
        <w:rPr>
          <w:rFonts w:ascii="Times New Roman" w:hAnsi="Times New Roman"/>
          <w:color w:val="000000" w:themeColor="text1"/>
          <w:kern w:val="0"/>
          <w:szCs w:val="21"/>
        </w:rPr>
        <w:t>周</w:t>
      </w:r>
      <w:r>
        <w:rPr>
          <w:rFonts w:ascii="Times New Roman" w:hAnsi="Times New Roman"/>
          <w:color w:val="000000" w:themeColor="text1"/>
          <w:kern w:val="0"/>
          <w:szCs w:val="21"/>
        </w:rPr>
        <w:t>±1</w:t>
      </w:r>
      <w:r>
        <w:rPr>
          <w:rFonts w:ascii="Times New Roman" w:hAnsi="Times New Roman"/>
          <w:color w:val="000000" w:themeColor="text1"/>
          <w:kern w:val="0"/>
          <w:szCs w:val="21"/>
        </w:rPr>
        <w:t>天、</w:t>
      </w:r>
      <w:r>
        <w:rPr>
          <w:rFonts w:ascii="Times New Roman" w:hAnsi="Times New Roman"/>
          <w:color w:val="000000" w:themeColor="text1"/>
          <w:kern w:val="0"/>
          <w:szCs w:val="21"/>
        </w:rPr>
        <w:t>8</w:t>
      </w:r>
      <w:r>
        <w:rPr>
          <w:rFonts w:ascii="Times New Roman" w:hAnsi="Times New Roman"/>
          <w:color w:val="000000" w:themeColor="text1"/>
          <w:kern w:val="0"/>
          <w:szCs w:val="21"/>
        </w:rPr>
        <w:t>周</w:t>
      </w:r>
      <w:r>
        <w:rPr>
          <w:rFonts w:ascii="Times New Roman" w:hAnsi="Times New Roman"/>
          <w:color w:val="000000" w:themeColor="text1"/>
          <w:kern w:val="0"/>
          <w:szCs w:val="21"/>
        </w:rPr>
        <w:t>±2</w:t>
      </w:r>
      <w:r>
        <w:rPr>
          <w:rFonts w:ascii="Times New Roman" w:hAnsi="Times New Roman"/>
          <w:color w:val="000000" w:themeColor="text1"/>
          <w:kern w:val="0"/>
          <w:szCs w:val="21"/>
        </w:rPr>
        <w:t>天等（</w:t>
      </w:r>
      <w:r>
        <w:rPr>
          <w:rFonts w:ascii="Times New Roman" w:hAnsi="Times New Roman" w:hint="eastAsia"/>
          <w:color w:val="000000" w:themeColor="text1"/>
          <w:kern w:val="0"/>
          <w:szCs w:val="21"/>
        </w:rPr>
        <w:t>样品</w:t>
      </w:r>
      <w:r>
        <w:rPr>
          <w:rFonts w:ascii="Times New Roman" w:hAnsi="Times New Roman"/>
          <w:color w:val="000000" w:themeColor="text1"/>
          <w:kern w:val="0"/>
          <w:szCs w:val="21"/>
        </w:rPr>
        <w:t>使用</w:t>
      </w:r>
      <w:r>
        <w:rPr>
          <w:rFonts w:ascii="Times New Roman" w:hAnsi="Times New Roman"/>
          <w:color w:val="000000" w:themeColor="text1"/>
          <w:kern w:val="0"/>
          <w:szCs w:val="21"/>
        </w:rPr>
        <w:t>≥12</w:t>
      </w:r>
      <w:r>
        <w:rPr>
          <w:rFonts w:ascii="Times New Roman" w:hAnsi="Times New Roman"/>
          <w:color w:val="000000" w:themeColor="text1"/>
          <w:kern w:val="0"/>
          <w:szCs w:val="21"/>
        </w:rPr>
        <w:t>周时可</w:t>
      </w:r>
      <w:r>
        <w:rPr>
          <w:rFonts w:ascii="Times New Roman" w:hAnsi="Times New Roman"/>
          <w:color w:val="000000" w:themeColor="text1"/>
          <w:kern w:val="0"/>
          <w:szCs w:val="21"/>
        </w:rPr>
        <w:t>±3</w:t>
      </w:r>
      <w:r>
        <w:rPr>
          <w:rFonts w:ascii="Times New Roman" w:hAnsi="Times New Roman"/>
          <w:color w:val="000000" w:themeColor="text1"/>
          <w:kern w:val="0"/>
          <w:szCs w:val="21"/>
        </w:rPr>
        <w:t>天）分别再次进行相同的评估和测试</w:t>
      </w:r>
      <w:r>
        <w:rPr>
          <w:rFonts w:ascii="Times New Roman" w:hAnsi="Times New Roman" w:hint="eastAsia"/>
          <w:color w:val="000000" w:themeColor="text1"/>
          <w:kern w:val="0"/>
          <w:szCs w:val="21"/>
        </w:rPr>
        <w:t>及记录</w:t>
      </w:r>
      <w:r>
        <w:rPr>
          <w:rFonts w:ascii="Times New Roman" w:hAnsi="Times New Roman"/>
          <w:color w:val="000000" w:themeColor="text1"/>
          <w:kern w:val="0"/>
          <w:szCs w:val="21"/>
        </w:rPr>
        <w:t>。</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5.5.3.1 </w:t>
      </w:r>
      <w:r>
        <w:rPr>
          <w:rFonts w:ascii="Times New Roman" w:hAnsi="Times New Roman"/>
          <w:color w:val="000000" w:themeColor="text1"/>
          <w:szCs w:val="21"/>
        </w:rPr>
        <w:t>视觉评估</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在各访视时点，由经过培训的皮肤科医生借助由浅至深肤色的色卡对试验部位色斑区进行肤色评估，并记录评分</w:t>
      </w:r>
      <w:r>
        <w:rPr>
          <w:rFonts w:ascii="Times New Roman" w:hAnsi="Times New Roman" w:hint="eastAsia"/>
          <w:color w:val="000000" w:themeColor="text1"/>
          <w:szCs w:val="21"/>
        </w:rPr>
        <w:t>。</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5.5.3.2 </w:t>
      </w:r>
      <w:r>
        <w:rPr>
          <w:rFonts w:ascii="Times New Roman" w:hAnsi="Times New Roman"/>
          <w:color w:val="000000" w:themeColor="text1"/>
          <w:szCs w:val="21"/>
        </w:rPr>
        <w:t>皮肤色度仪测量</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在各访视时点，用皮肤色度仪分别测量试验组（侧）及对照组（侧）试验部位色斑区皮肤的</w:t>
      </w:r>
      <w:r>
        <w:rPr>
          <w:rFonts w:ascii="Times New Roman" w:hAnsi="Times New Roman"/>
          <w:i/>
          <w:color w:val="000000" w:themeColor="text1"/>
          <w:szCs w:val="21"/>
        </w:rPr>
        <w:t>L*</w:t>
      </w:r>
      <w:r>
        <w:rPr>
          <w:rFonts w:ascii="Times New Roman" w:hAnsi="Times New Roman"/>
          <w:i/>
          <w:color w:val="000000" w:themeColor="text1"/>
          <w:szCs w:val="21"/>
        </w:rPr>
        <w:t>、</w:t>
      </w:r>
      <w:r>
        <w:rPr>
          <w:rFonts w:ascii="Times New Roman" w:hAnsi="Times New Roman"/>
          <w:i/>
          <w:color w:val="000000" w:themeColor="text1"/>
          <w:szCs w:val="21"/>
        </w:rPr>
        <w:t xml:space="preserve"> a*</w:t>
      </w:r>
      <w:r>
        <w:rPr>
          <w:rFonts w:ascii="Times New Roman" w:hAnsi="Times New Roman"/>
          <w:i/>
          <w:color w:val="000000" w:themeColor="text1"/>
          <w:szCs w:val="21"/>
        </w:rPr>
        <w:t>、</w:t>
      </w:r>
      <w:r>
        <w:rPr>
          <w:rFonts w:ascii="Times New Roman" w:hAnsi="Times New Roman"/>
          <w:i/>
          <w:color w:val="000000" w:themeColor="text1"/>
          <w:szCs w:val="21"/>
        </w:rPr>
        <w:t xml:space="preserve"> b* </w:t>
      </w:r>
      <w:r>
        <w:rPr>
          <w:rFonts w:ascii="Times New Roman" w:hAnsi="Times New Roman"/>
          <w:color w:val="000000" w:themeColor="text1"/>
          <w:szCs w:val="21"/>
        </w:rPr>
        <w:t>数值，每个测试区测试三次，记录并计算</w:t>
      </w:r>
      <w:r>
        <w:rPr>
          <w:rFonts w:ascii="Times New Roman" w:hAnsi="Times New Roman"/>
          <w:color w:val="000000" w:themeColor="text1"/>
          <w:szCs w:val="21"/>
        </w:rPr>
        <w:t>ITA°</w:t>
      </w:r>
      <w:r>
        <w:rPr>
          <w:rFonts w:ascii="Times New Roman" w:hAnsi="Times New Roman"/>
          <w:color w:val="000000" w:themeColor="text1"/>
          <w:szCs w:val="21"/>
        </w:rPr>
        <w:t>值。测试皮肤区域</w:t>
      </w:r>
      <w:r>
        <w:rPr>
          <w:rFonts w:ascii="Times New Roman" w:hAnsi="Times New Roman"/>
          <w:color w:val="000000" w:themeColor="text1"/>
          <w:szCs w:val="21"/>
        </w:rPr>
        <w:t>ITA°</w:t>
      </w:r>
      <w:r>
        <w:rPr>
          <w:rFonts w:ascii="Times New Roman" w:hAnsi="Times New Roman"/>
          <w:color w:val="000000" w:themeColor="text1"/>
          <w:szCs w:val="21"/>
        </w:rPr>
        <w:t>值越大，肤色越浅，反之越深。</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5.5.3.3 </w:t>
      </w:r>
      <w:r>
        <w:rPr>
          <w:rFonts w:ascii="Times New Roman" w:hAnsi="Times New Roman"/>
          <w:color w:val="000000" w:themeColor="text1"/>
          <w:szCs w:val="21"/>
        </w:rPr>
        <w:t>皮肤黑素检测仪测量</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在各访视时点，用皮肤黑素测试仪分别测量试验组（侧）及对照组（侧）试验部位色斑区皮肤的</w:t>
      </w:r>
      <w:r>
        <w:rPr>
          <w:rFonts w:ascii="Times New Roman" w:hAnsi="Times New Roman"/>
          <w:color w:val="000000" w:themeColor="text1"/>
          <w:szCs w:val="21"/>
        </w:rPr>
        <w:t>MI</w:t>
      </w:r>
      <w:r>
        <w:rPr>
          <w:rFonts w:ascii="Times New Roman" w:hAnsi="Times New Roman"/>
          <w:color w:val="000000" w:themeColor="text1"/>
          <w:szCs w:val="21"/>
        </w:rPr>
        <w:t>值，每个测试区</w:t>
      </w:r>
      <w:r>
        <w:rPr>
          <w:rFonts w:ascii="Times New Roman" w:hAnsi="Times New Roman"/>
          <w:color w:val="000000" w:themeColor="text1"/>
          <w:spacing w:val="-6"/>
          <w:szCs w:val="21"/>
        </w:rPr>
        <w:t>测试三次，并记录；测试区</w:t>
      </w:r>
      <w:r>
        <w:rPr>
          <w:rFonts w:ascii="Times New Roman" w:hAnsi="Times New Roman"/>
          <w:color w:val="000000" w:themeColor="text1"/>
          <w:spacing w:val="-6"/>
          <w:szCs w:val="21"/>
        </w:rPr>
        <w:t>MI</w:t>
      </w:r>
      <w:r>
        <w:rPr>
          <w:rFonts w:ascii="Times New Roman" w:hAnsi="Times New Roman"/>
          <w:color w:val="000000" w:themeColor="text1"/>
          <w:spacing w:val="-6"/>
          <w:szCs w:val="21"/>
        </w:rPr>
        <w:t>值越小，肤色越浅，反之越深。</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 xml:space="preserve">5.5.3.4 </w:t>
      </w:r>
      <w:r>
        <w:rPr>
          <w:rFonts w:ascii="Times New Roman" w:hAnsi="Times New Roman"/>
          <w:color w:val="000000" w:themeColor="text1"/>
          <w:szCs w:val="21"/>
        </w:rPr>
        <w:t>图像摄取和分析</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在各访视时点，采用皮肤图像拍摄系统拍摄标准图像。用图像分析软件分析受试部位不同访视时点相关参数（色斑光密度均值、色斑面积占比），并记录；受试部位图像色斑光密度均值越</w:t>
      </w:r>
      <w:r>
        <w:rPr>
          <w:rFonts w:ascii="Times New Roman" w:hAnsi="Times New Roman"/>
          <w:color w:val="000000" w:themeColor="text1"/>
          <w:szCs w:val="21"/>
        </w:rPr>
        <w:t>小，肤色越浅，反之越深。</w:t>
      </w:r>
    </w:p>
    <w:p w:rsidR="004A35C2" w:rsidRDefault="00DB5192">
      <w:pPr>
        <w:adjustRightInd w:val="0"/>
        <w:snapToGrid w:val="0"/>
        <w:spacing w:line="300" w:lineRule="auto"/>
        <w:rPr>
          <w:rFonts w:ascii="Times New Roman" w:hAnsi="Times New Roman"/>
          <w:color w:val="000000" w:themeColor="text1"/>
          <w:szCs w:val="21"/>
        </w:rPr>
      </w:pPr>
      <w:r>
        <w:rPr>
          <w:rFonts w:ascii="Times New Roman" w:hAnsi="Times New Roman"/>
          <w:color w:val="000000" w:themeColor="text1"/>
          <w:szCs w:val="21"/>
        </w:rPr>
        <w:t>5.</w:t>
      </w:r>
      <w:r>
        <w:rPr>
          <w:rFonts w:ascii="Times New Roman" w:hAnsi="Times New Roman" w:hint="eastAsia"/>
          <w:color w:val="000000" w:themeColor="text1"/>
          <w:szCs w:val="21"/>
        </w:rPr>
        <w:t>5</w:t>
      </w:r>
      <w:r>
        <w:rPr>
          <w:rFonts w:ascii="Times New Roman" w:hAnsi="Times New Roman"/>
          <w:color w:val="000000" w:themeColor="text1"/>
          <w:szCs w:val="21"/>
        </w:rPr>
        <w:t>.</w:t>
      </w:r>
      <w:r>
        <w:rPr>
          <w:rFonts w:ascii="Times New Roman" w:hAnsi="Times New Roman" w:hint="eastAsia"/>
          <w:color w:val="000000" w:themeColor="text1"/>
          <w:szCs w:val="21"/>
        </w:rPr>
        <w:t>3</w:t>
      </w:r>
      <w:r>
        <w:rPr>
          <w:rFonts w:ascii="Times New Roman" w:hAnsi="Times New Roman"/>
          <w:color w:val="000000" w:themeColor="text1"/>
          <w:szCs w:val="21"/>
        </w:rPr>
        <w:t xml:space="preserve">.5 </w:t>
      </w:r>
      <w:r>
        <w:rPr>
          <w:rFonts w:ascii="Times New Roman" w:hAnsi="Times New Roman"/>
          <w:color w:val="000000" w:themeColor="text1"/>
          <w:szCs w:val="21"/>
        </w:rPr>
        <w:t>不良反应</w:t>
      </w:r>
      <w:r>
        <w:rPr>
          <w:rFonts w:ascii="Times New Roman" w:hAnsi="Times New Roman"/>
          <w:color w:val="000000" w:themeColor="text1"/>
          <w:szCs w:val="21"/>
        </w:rPr>
        <w:t>/</w:t>
      </w:r>
      <w:r>
        <w:rPr>
          <w:rFonts w:ascii="Times New Roman" w:hAnsi="Times New Roman"/>
          <w:color w:val="000000" w:themeColor="text1"/>
          <w:szCs w:val="21"/>
        </w:rPr>
        <w:t>事件</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hint="eastAsia"/>
          <w:color w:val="000000" w:themeColor="text1"/>
          <w:szCs w:val="21"/>
        </w:rPr>
        <w:t>上述</w:t>
      </w:r>
      <w:r>
        <w:rPr>
          <w:rFonts w:ascii="Times New Roman" w:hAnsi="Times New Roman"/>
          <w:color w:val="000000" w:themeColor="text1"/>
          <w:szCs w:val="21"/>
        </w:rPr>
        <w:t>试验过程中，如有皮肤不良反应</w:t>
      </w:r>
      <w:r>
        <w:rPr>
          <w:rFonts w:ascii="Times New Roman" w:hAnsi="Times New Roman"/>
          <w:color w:val="000000" w:themeColor="text1"/>
          <w:szCs w:val="21"/>
        </w:rPr>
        <w:t>/</w:t>
      </w:r>
      <w:r>
        <w:rPr>
          <w:rFonts w:ascii="Times New Roman" w:hAnsi="Times New Roman"/>
          <w:color w:val="000000" w:themeColor="text1"/>
          <w:szCs w:val="21"/>
        </w:rPr>
        <w:t>事件发生，应由皮肤科医生根据其严重程度判断是否继续或终止试验，采取合理的处理措施，并详细记录。</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color w:val="000000" w:themeColor="text1"/>
          <w:szCs w:val="21"/>
        </w:rPr>
        <w:t xml:space="preserve">5.6  </w:t>
      </w:r>
      <w:r>
        <w:rPr>
          <w:rFonts w:ascii="Times New Roman" w:hAnsi="Times New Roman"/>
          <w:color w:val="000000" w:themeColor="text1"/>
          <w:szCs w:val="21"/>
        </w:rPr>
        <w:t>数据统计</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应用统计分析软件进行数据的统计分析。</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计量资料表示为：均值</w:t>
      </w:r>
      <w:r>
        <w:rPr>
          <w:rFonts w:ascii="Times New Roman" w:hAnsi="Times New Roman"/>
          <w:color w:val="000000" w:themeColor="text1"/>
          <w:szCs w:val="21"/>
        </w:rPr>
        <w:t>±</w:t>
      </w:r>
      <w:r>
        <w:rPr>
          <w:rFonts w:ascii="Times New Roman" w:hAnsi="Times New Roman"/>
          <w:color w:val="000000" w:themeColor="text1"/>
          <w:szCs w:val="21"/>
        </w:rPr>
        <w:t>标准差，并进行正态分布检验，符合正态分布要求，试验组和对照组之间的比较采用独立样本</w:t>
      </w:r>
      <w:r>
        <w:rPr>
          <w:rFonts w:ascii="Times New Roman" w:hAnsi="Times New Roman"/>
          <w:color w:val="000000" w:themeColor="text1"/>
          <w:szCs w:val="21"/>
        </w:rPr>
        <w:t>t</w:t>
      </w:r>
      <w:r>
        <w:rPr>
          <w:rFonts w:ascii="Times New Roman" w:hAnsi="Times New Roman"/>
          <w:color w:val="000000" w:themeColor="text1"/>
          <w:szCs w:val="21"/>
        </w:rPr>
        <w:t>检验，否则采用独立样本秩和检验</w:t>
      </w:r>
      <w:r>
        <w:rPr>
          <w:rFonts w:ascii="Times New Roman" w:hAnsi="Times New Roman" w:hint="eastAsia"/>
          <w:color w:val="000000" w:themeColor="text1"/>
          <w:szCs w:val="21"/>
        </w:rPr>
        <w:t>；</w:t>
      </w:r>
      <w:r>
        <w:rPr>
          <w:rFonts w:ascii="Times New Roman" w:hAnsi="Times New Roman"/>
          <w:color w:val="000000" w:themeColor="text1"/>
          <w:szCs w:val="21"/>
        </w:rPr>
        <w:t>分侧试验</w:t>
      </w:r>
      <w:r>
        <w:rPr>
          <w:rFonts w:ascii="Times New Roman" w:hAnsi="Times New Roman" w:hint="eastAsia"/>
          <w:color w:val="000000" w:themeColor="text1"/>
          <w:szCs w:val="21"/>
        </w:rPr>
        <w:t>数据</w:t>
      </w:r>
      <w:r>
        <w:rPr>
          <w:rFonts w:ascii="Times New Roman" w:hAnsi="Times New Roman"/>
          <w:color w:val="000000" w:themeColor="text1"/>
          <w:szCs w:val="21"/>
        </w:rPr>
        <w:t>符合正态分布要求时，试验侧和对照侧之间比较采用配对样本</w:t>
      </w:r>
      <w:r>
        <w:rPr>
          <w:rFonts w:ascii="Times New Roman" w:hAnsi="Times New Roman"/>
          <w:color w:val="000000" w:themeColor="text1"/>
          <w:szCs w:val="21"/>
        </w:rPr>
        <w:t>T</w:t>
      </w:r>
      <w:r>
        <w:rPr>
          <w:rFonts w:ascii="Times New Roman" w:hAnsi="Times New Roman"/>
          <w:color w:val="000000" w:themeColor="text1"/>
          <w:szCs w:val="21"/>
        </w:rPr>
        <w:t>检验，</w:t>
      </w:r>
      <w:r>
        <w:rPr>
          <w:rFonts w:ascii="Times New Roman" w:hAnsi="Times New Roman" w:hint="eastAsia"/>
          <w:color w:val="000000" w:themeColor="text1"/>
          <w:szCs w:val="21"/>
        </w:rPr>
        <w:t>否则</w:t>
      </w:r>
      <w:r>
        <w:rPr>
          <w:rFonts w:ascii="Times New Roman" w:hAnsi="Times New Roman"/>
          <w:color w:val="000000" w:themeColor="text1"/>
          <w:szCs w:val="21"/>
        </w:rPr>
        <w:t>采用两个相关样本</w:t>
      </w:r>
      <w:r>
        <w:rPr>
          <w:rFonts w:ascii="Times New Roman" w:hAnsi="Times New Roman"/>
          <w:color w:val="000000" w:themeColor="text1"/>
          <w:szCs w:val="21"/>
        </w:rPr>
        <w:t>Wilcoxon</w:t>
      </w:r>
      <w:r>
        <w:rPr>
          <w:rFonts w:ascii="Times New Roman" w:hAnsi="Times New Roman"/>
          <w:color w:val="000000" w:themeColor="text1"/>
          <w:szCs w:val="21"/>
        </w:rPr>
        <w:t>秩和检验。</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等级资料表示为：中位数（最小值，最大值），</w:t>
      </w:r>
      <w:r>
        <w:rPr>
          <w:rFonts w:ascii="Times New Roman" w:hAnsi="Times New Roman" w:hint="eastAsia"/>
          <w:color w:val="000000" w:themeColor="text1"/>
          <w:szCs w:val="21"/>
        </w:rPr>
        <w:t>试验组和对照组之间比较采用独立样本秩和检验；</w:t>
      </w:r>
      <w:r>
        <w:rPr>
          <w:rFonts w:ascii="Times New Roman" w:hAnsi="Times New Roman"/>
          <w:color w:val="000000" w:themeColor="text1"/>
          <w:szCs w:val="21"/>
        </w:rPr>
        <w:t>分侧试验试验侧和对照侧之间比较采用两个相关样本</w:t>
      </w:r>
      <w:r>
        <w:rPr>
          <w:rFonts w:ascii="Times New Roman" w:hAnsi="Times New Roman"/>
          <w:color w:val="000000" w:themeColor="text1"/>
          <w:szCs w:val="21"/>
        </w:rPr>
        <w:t>Wilcoxon</w:t>
      </w:r>
      <w:r>
        <w:rPr>
          <w:rFonts w:ascii="Times New Roman" w:hAnsi="Times New Roman"/>
          <w:color w:val="000000" w:themeColor="text1"/>
          <w:szCs w:val="21"/>
        </w:rPr>
        <w:t>秩和检验。</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净改变值</w:t>
      </w:r>
      <w:r>
        <w:rPr>
          <w:rFonts w:ascii="Times New Roman" w:hAnsi="Times New Roman"/>
          <w:color w:val="000000" w:themeColor="text1"/>
          <w:szCs w:val="21"/>
        </w:rPr>
        <w:t>=</w:t>
      </w:r>
      <w:r>
        <w:rPr>
          <w:rFonts w:ascii="Times New Roman" w:hAnsi="Times New Roman"/>
          <w:color w:val="000000" w:themeColor="text1"/>
          <w:szCs w:val="21"/>
        </w:rPr>
        <w:t>样品使用后某一访视时间点的评测值</w:t>
      </w:r>
      <w:r>
        <w:rPr>
          <w:rFonts w:ascii="Times New Roman" w:hAnsi="Times New Roman"/>
          <w:color w:val="000000" w:themeColor="text1"/>
          <w:szCs w:val="21"/>
        </w:rPr>
        <w:t>-</w:t>
      </w:r>
      <w:r>
        <w:rPr>
          <w:rFonts w:ascii="Times New Roman" w:hAnsi="Times New Roman"/>
          <w:color w:val="000000" w:themeColor="text1"/>
          <w:szCs w:val="21"/>
        </w:rPr>
        <w:t>样品使用前的评测值</w:t>
      </w:r>
    </w:p>
    <w:p w:rsidR="004A35C2" w:rsidRDefault="00DB5192">
      <w:pPr>
        <w:adjustRightInd w:val="0"/>
        <w:snapToGrid w:val="0"/>
        <w:spacing w:line="300" w:lineRule="auto"/>
        <w:ind w:firstLineChars="200" w:firstLine="420"/>
        <w:rPr>
          <w:color w:val="000000" w:themeColor="text1"/>
        </w:rPr>
      </w:pPr>
      <w:r>
        <w:rPr>
          <w:rFonts w:ascii="Times New Roman" w:hAnsi="Times New Roman"/>
          <w:color w:val="000000" w:themeColor="text1"/>
          <w:szCs w:val="21"/>
        </w:rPr>
        <w:t>上述统计分析均为双尾检验，显著性水平为</w:t>
      </w:r>
      <w:r>
        <w:rPr>
          <w:rFonts w:ascii="Times New Roman" w:hAnsi="Times New Roman"/>
          <w:color w:val="000000" w:themeColor="text1"/>
          <w:szCs w:val="21"/>
        </w:rPr>
        <w:t>α=0.05</w:t>
      </w:r>
      <w:r>
        <w:rPr>
          <w:rFonts w:ascii="Times New Roman" w:hAnsi="Times New Roman"/>
          <w:color w:val="000000" w:themeColor="text1"/>
          <w:szCs w:val="21"/>
        </w:rPr>
        <w:t>。</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hint="eastAsia"/>
          <w:color w:val="000000" w:themeColor="text1"/>
          <w:szCs w:val="21"/>
        </w:rPr>
        <w:t>5.7</w:t>
      </w:r>
      <w:r>
        <w:rPr>
          <w:rFonts w:ascii="Times New Roman" w:hAnsi="Times New Roman"/>
          <w:color w:val="000000" w:themeColor="text1"/>
          <w:szCs w:val="21"/>
        </w:rPr>
        <w:t xml:space="preserve">  </w:t>
      </w:r>
      <w:r>
        <w:rPr>
          <w:rFonts w:ascii="Times New Roman" w:hAnsi="Times New Roman"/>
          <w:color w:val="000000" w:themeColor="text1"/>
          <w:szCs w:val="21"/>
        </w:rPr>
        <w:t>试验结论</w:t>
      </w:r>
    </w:p>
    <w:p w:rsidR="004A35C2" w:rsidRDefault="00DB5192">
      <w:pPr>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试验组（侧）使用</w:t>
      </w:r>
      <w:r>
        <w:rPr>
          <w:rFonts w:ascii="Times New Roman" w:hAnsi="Times New Roman" w:hint="eastAsia"/>
          <w:color w:val="000000" w:themeColor="text1"/>
          <w:szCs w:val="21"/>
        </w:rPr>
        <w:t>样品</w:t>
      </w:r>
      <w:r>
        <w:rPr>
          <w:rFonts w:ascii="Times New Roman" w:hAnsi="Times New Roman"/>
          <w:color w:val="000000" w:themeColor="text1"/>
          <w:szCs w:val="21"/>
        </w:rPr>
        <w:t>前后任一访视时点视觉评估、仪器测试或图像分析相关参数中任一参数</w:t>
      </w:r>
      <w:r>
        <w:rPr>
          <w:rFonts w:ascii="Times New Roman" w:hAnsi="Times New Roman" w:hint="eastAsia"/>
          <w:color w:val="000000" w:themeColor="text1"/>
          <w:szCs w:val="21"/>
        </w:rPr>
        <w:t>的净改变值</w:t>
      </w:r>
      <w:r>
        <w:rPr>
          <w:rFonts w:ascii="Times New Roman" w:hAnsi="Times New Roman"/>
          <w:color w:val="000000" w:themeColor="text1"/>
          <w:szCs w:val="21"/>
        </w:rPr>
        <w:t>显著优于对照组（侧）结果时（</w:t>
      </w:r>
      <w:r>
        <w:rPr>
          <w:rFonts w:ascii="Times New Roman" w:hAnsi="Times New Roman"/>
          <w:i/>
          <w:iCs/>
          <w:color w:val="000000" w:themeColor="text1"/>
          <w:szCs w:val="21"/>
        </w:rPr>
        <w:t>P</w:t>
      </w:r>
      <w:r>
        <w:rPr>
          <w:rFonts w:ascii="Times New Roman" w:hAnsi="Times New Roman"/>
          <w:color w:val="000000" w:themeColor="text1"/>
          <w:szCs w:val="21"/>
        </w:rPr>
        <w:t>&lt;0.05</w:t>
      </w:r>
      <w:r>
        <w:rPr>
          <w:rFonts w:ascii="Times New Roman" w:hAnsi="Times New Roman"/>
          <w:color w:val="000000" w:themeColor="text1"/>
          <w:szCs w:val="21"/>
        </w:rPr>
        <w:t>），则认定</w:t>
      </w:r>
      <w:r>
        <w:rPr>
          <w:rFonts w:ascii="Times New Roman" w:hAnsi="Times New Roman" w:hint="eastAsia"/>
          <w:color w:val="000000" w:themeColor="text1"/>
          <w:szCs w:val="21"/>
        </w:rPr>
        <w:t>试验样品</w:t>
      </w:r>
      <w:r>
        <w:rPr>
          <w:rFonts w:ascii="Times New Roman" w:hAnsi="Times New Roman"/>
          <w:color w:val="000000" w:themeColor="text1"/>
          <w:szCs w:val="21"/>
        </w:rPr>
        <w:t>有祛斑美白功效，否则认为</w:t>
      </w:r>
      <w:r>
        <w:rPr>
          <w:rFonts w:ascii="Times New Roman" w:hAnsi="Times New Roman" w:hint="eastAsia"/>
          <w:color w:val="000000" w:themeColor="text1"/>
          <w:szCs w:val="21"/>
        </w:rPr>
        <w:t>试验样品</w:t>
      </w:r>
      <w:r>
        <w:rPr>
          <w:rFonts w:ascii="Times New Roman" w:hAnsi="Times New Roman"/>
          <w:color w:val="000000" w:themeColor="text1"/>
          <w:szCs w:val="21"/>
        </w:rPr>
        <w:t>无祛斑美白功效。</w:t>
      </w:r>
    </w:p>
    <w:p w:rsidR="004A35C2" w:rsidRDefault="00DB5192">
      <w:pPr>
        <w:adjustRightInd w:val="0"/>
        <w:snapToGrid w:val="0"/>
        <w:spacing w:beforeLines="50" w:before="156" w:afterLines="50" w:after="156" w:line="300" w:lineRule="auto"/>
        <w:rPr>
          <w:rFonts w:ascii="Times New Roman" w:hAnsi="Times New Roman"/>
          <w:color w:val="000000" w:themeColor="text1"/>
          <w:szCs w:val="21"/>
        </w:rPr>
      </w:pPr>
      <w:r>
        <w:rPr>
          <w:rFonts w:ascii="Times New Roman" w:hAnsi="Times New Roman" w:hint="eastAsia"/>
          <w:color w:val="000000" w:themeColor="text1"/>
          <w:szCs w:val="21"/>
        </w:rPr>
        <w:t>6</w:t>
      </w:r>
      <w:r>
        <w:rPr>
          <w:rFonts w:ascii="Times New Roman" w:hAnsi="Times New Roman"/>
          <w:color w:val="000000" w:themeColor="text1"/>
          <w:szCs w:val="21"/>
        </w:rPr>
        <w:t xml:space="preserve">  </w:t>
      </w:r>
      <w:r>
        <w:rPr>
          <w:rFonts w:ascii="Times New Roman" w:eastAsia="黑体" w:hAnsi="Times New Roman"/>
          <w:color w:val="000000" w:themeColor="text1"/>
          <w:szCs w:val="21"/>
        </w:rPr>
        <w:t>检验报告</w:t>
      </w:r>
    </w:p>
    <w:p w:rsidR="004A35C2" w:rsidRDefault="00DB5192">
      <w:pPr>
        <w:autoSpaceDE w:val="0"/>
        <w:autoSpaceDN w:val="0"/>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t>根据《化妆品注册和备案检验工作规范》要求出具。</w:t>
      </w:r>
    </w:p>
    <w:p w:rsidR="004A35C2" w:rsidRDefault="00DB5192">
      <w:pPr>
        <w:autoSpaceDE w:val="0"/>
        <w:autoSpaceDN w:val="0"/>
        <w:adjustRightInd w:val="0"/>
        <w:snapToGrid w:val="0"/>
        <w:spacing w:line="300" w:lineRule="auto"/>
        <w:ind w:firstLineChars="200" w:firstLine="420"/>
        <w:rPr>
          <w:rFonts w:ascii="Times New Roman" w:hAnsi="Times New Roman"/>
          <w:color w:val="000000" w:themeColor="text1"/>
          <w:szCs w:val="21"/>
        </w:rPr>
      </w:pPr>
      <w:r>
        <w:rPr>
          <w:rFonts w:ascii="Times New Roman" w:hAnsi="Times New Roman"/>
          <w:color w:val="000000" w:themeColor="text1"/>
          <w:szCs w:val="21"/>
        </w:rPr>
        <w:lastRenderedPageBreak/>
        <w:t>检验报告应包括下列内容：样品编号、名称、生产批号、生产及送检单位、样品物态描述以及检验起止时间等，检验项目、材料和方法、检验结果、结论。检验报告应有授权签字人签字，归档报告应有检验人、校核人和授权签字人分别签字，均需加盖试验机构检验检测专用章或公章。其中检验结果以表格形式给出，如附录</w:t>
      </w:r>
      <w:r>
        <w:rPr>
          <w:rFonts w:ascii="Times New Roman" w:hAnsi="Times New Roman"/>
          <w:color w:val="000000" w:themeColor="text1"/>
          <w:szCs w:val="21"/>
        </w:rPr>
        <w:t>C</w:t>
      </w:r>
      <w:r>
        <w:rPr>
          <w:rFonts w:ascii="Times New Roman" w:hAnsi="Times New Roman" w:hint="eastAsia"/>
          <w:color w:val="000000" w:themeColor="text1"/>
          <w:szCs w:val="21"/>
        </w:rPr>
        <w:t>。</w:t>
      </w:r>
    </w:p>
    <w:p w:rsidR="004A35C2" w:rsidRDefault="004A35C2">
      <w:pPr>
        <w:spacing w:afterLines="50" w:after="156" w:line="300" w:lineRule="auto"/>
        <w:jc w:val="center"/>
        <w:rPr>
          <w:rFonts w:ascii="Times New Roman" w:hAnsi="Times New Roman"/>
          <w:color w:val="000000" w:themeColor="text1"/>
          <w:kern w:val="0"/>
          <w:szCs w:val="21"/>
        </w:rPr>
        <w:sectPr w:rsidR="004A35C2">
          <w:pgSz w:w="11906" w:h="16838"/>
          <w:pgMar w:top="1440" w:right="1800" w:bottom="1440" w:left="1800" w:header="851" w:footer="992" w:gutter="0"/>
          <w:cols w:space="720"/>
          <w:docGrid w:type="lines" w:linePitch="312"/>
        </w:sectPr>
      </w:pPr>
    </w:p>
    <w:p w:rsidR="004A35C2" w:rsidRDefault="00DB5192">
      <w:pPr>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lastRenderedPageBreak/>
        <w:t>附录</w:t>
      </w:r>
      <w:r>
        <w:rPr>
          <w:rFonts w:ascii="Times New Roman" w:eastAsia="黑体" w:hAnsi="Times New Roman"/>
          <w:color w:val="000000" w:themeColor="text1"/>
          <w:szCs w:val="21"/>
        </w:rPr>
        <w:t>C</w:t>
      </w:r>
    </w:p>
    <w:p w:rsidR="004A35C2" w:rsidRDefault="00DB5192">
      <w:pPr>
        <w:spacing w:beforeLines="50" w:before="156" w:afterLines="50" w:after="156" w:line="300" w:lineRule="auto"/>
        <w:jc w:val="center"/>
        <w:rPr>
          <w:rFonts w:ascii="Times New Roman" w:eastAsia="黑体" w:hAnsi="Times New Roman"/>
          <w:color w:val="000000" w:themeColor="text1"/>
          <w:szCs w:val="21"/>
        </w:rPr>
      </w:pPr>
      <w:r>
        <w:rPr>
          <w:rFonts w:ascii="Times New Roman" w:eastAsia="黑体" w:hAnsi="Times New Roman"/>
          <w:color w:val="000000" w:themeColor="text1"/>
          <w:szCs w:val="21"/>
        </w:rPr>
        <w:t>（规范性附录）</w:t>
      </w:r>
    </w:p>
    <w:p w:rsidR="004A35C2" w:rsidRDefault="00DB5192">
      <w:pPr>
        <w:spacing w:beforeLines="50" w:before="156" w:afterLines="50" w:after="156" w:line="300" w:lineRule="auto"/>
        <w:jc w:val="center"/>
        <w:rPr>
          <w:rFonts w:ascii="Times New Roman" w:eastAsia="黑体" w:hAnsi="Times New Roman"/>
          <w:color w:val="000000" w:themeColor="text1"/>
          <w:kern w:val="0"/>
          <w:szCs w:val="21"/>
        </w:rPr>
      </w:pPr>
      <w:r>
        <w:rPr>
          <w:rFonts w:ascii="Times New Roman" w:eastAsia="黑体" w:hAnsi="Times New Roman" w:hint="eastAsia"/>
          <w:color w:val="000000" w:themeColor="text1"/>
          <w:szCs w:val="21"/>
        </w:rPr>
        <w:t>第二法评测结果记录表</w:t>
      </w:r>
    </w:p>
    <w:p w:rsidR="004A35C2" w:rsidRDefault="00DB5192">
      <w:pPr>
        <w:spacing w:beforeLines="50" w:before="156" w:afterLines="50" w:after="156" w:line="300" w:lineRule="auto"/>
        <w:jc w:val="center"/>
        <w:rPr>
          <w:rFonts w:ascii="Times New Roman" w:eastAsia="黑体" w:hAnsi="Times New Roman"/>
          <w:color w:val="000000" w:themeColor="text1"/>
          <w:kern w:val="0"/>
          <w:szCs w:val="21"/>
        </w:rPr>
      </w:pPr>
      <w:r>
        <w:rPr>
          <w:rFonts w:ascii="Times New Roman" w:eastAsia="黑体" w:hAnsi="Times New Roman" w:hint="eastAsia"/>
          <w:color w:val="000000" w:themeColor="text1"/>
          <w:kern w:val="0"/>
          <w:szCs w:val="21"/>
        </w:rPr>
        <w:t>表</w:t>
      </w:r>
      <w:r>
        <w:rPr>
          <w:rFonts w:ascii="Times New Roman" w:eastAsia="黑体" w:hAnsi="Times New Roman" w:hint="eastAsia"/>
          <w:color w:val="000000" w:themeColor="text1"/>
          <w:kern w:val="0"/>
          <w:szCs w:val="21"/>
        </w:rPr>
        <w:t xml:space="preserve">C.1  </w:t>
      </w:r>
      <w:r>
        <w:rPr>
          <w:rFonts w:ascii="Times New Roman" w:eastAsia="黑体" w:hAnsi="Times New Roman" w:hint="eastAsia"/>
          <w:color w:val="000000" w:themeColor="text1"/>
          <w:kern w:val="0"/>
          <w:szCs w:val="21"/>
        </w:rPr>
        <w:t>试验样品及对照的</w:t>
      </w:r>
      <w:r>
        <w:rPr>
          <w:rFonts w:ascii="Times New Roman" w:eastAsia="黑体" w:hAnsi="Times New Roman" w:hint="eastAsia"/>
          <w:color w:val="000000" w:themeColor="text1"/>
          <w:kern w:val="0"/>
          <w:szCs w:val="21"/>
        </w:rPr>
        <w:t>ITA</w:t>
      </w:r>
      <w:r>
        <w:rPr>
          <w:rFonts w:ascii="Times New Roman" w:eastAsia="黑体" w:hAnsi="Times New Roman" w:hint="eastAsia"/>
          <w:color w:val="000000" w:themeColor="text1"/>
          <w:kern w:val="0"/>
          <w:szCs w:val="21"/>
        </w:rPr>
        <w:t>°值和</w:t>
      </w:r>
      <w:r>
        <w:rPr>
          <w:rFonts w:ascii="Times New Roman" w:eastAsia="黑体" w:hAnsi="Times New Roman" w:hint="eastAsia"/>
          <w:color w:val="000000" w:themeColor="text1"/>
          <w:kern w:val="0"/>
          <w:szCs w:val="21"/>
        </w:rPr>
        <w:t>MI</w:t>
      </w:r>
      <w:r>
        <w:rPr>
          <w:rFonts w:ascii="Times New Roman" w:eastAsia="黑体" w:hAnsi="Times New Roman" w:hint="eastAsia"/>
          <w:color w:val="000000" w:themeColor="text1"/>
          <w:kern w:val="0"/>
          <w:szCs w:val="21"/>
        </w:rPr>
        <w:t>值</w:t>
      </w:r>
    </w:p>
    <w:tbl>
      <w:tblPr>
        <w:tblW w:w="0" w:type="auto"/>
        <w:jc w:val="center"/>
        <w:tblLayout w:type="fixed"/>
        <w:tblLook w:val="04A0" w:firstRow="1" w:lastRow="0" w:firstColumn="1" w:lastColumn="0" w:noHBand="0" w:noVBand="1"/>
      </w:tblPr>
      <w:tblGrid>
        <w:gridCol w:w="503"/>
        <w:gridCol w:w="1113"/>
        <w:gridCol w:w="899"/>
        <w:gridCol w:w="481"/>
        <w:gridCol w:w="481"/>
        <w:gridCol w:w="755"/>
        <w:gridCol w:w="662"/>
        <w:gridCol w:w="754"/>
        <w:gridCol w:w="754"/>
        <w:gridCol w:w="755"/>
        <w:gridCol w:w="754"/>
        <w:gridCol w:w="754"/>
        <w:gridCol w:w="755"/>
      </w:tblGrid>
      <w:tr w:rsidR="004A35C2">
        <w:trPr>
          <w:trHeight w:val="404"/>
          <w:jc w:val="center"/>
        </w:trPr>
        <w:tc>
          <w:tcPr>
            <w:tcW w:w="503"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受试物</w:t>
            </w:r>
          </w:p>
        </w:tc>
        <w:tc>
          <w:tcPr>
            <w:tcW w:w="1113"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受试者</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编号</w:t>
            </w:r>
          </w:p>
        </w:tc>
        <w:tc>
          <w:tcPr>
            <w:tcW w:w="899" w:type="dxa"/>
            <w:vMerge w:val="restart"/>
            <w:tcBorders>
              <w:top w:val="single" w:sz="8" w:space="0" w:color="auto"/>
            </w:tcBorders>
            <w:vAlign w:val="center"/>
          </w:tcPr>
          <w:p w:rsidR="004A35C2" w:rsidRDefault="00DB5192">
            <w:pPr>
              <w:tabs>
                <w:tab w:val="left" w:pos="851"/>
              </w:tabs>
              <w:adjustRightInd w:val="0"/>
              <w:snapToGrid w:val="0"/>
              <w:ind w:leftChars="-87" w:left="-183" w:rightChars="-49" w:right="-103" w:firstLine="1"/>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姓名</w:t>
            </w:r>
          </w:p>
          <w:p w:rsidR="004A35C2" w:rsidRDefault="00DB5192">
            <w:pPr>
              <w:tabs>
                <w:tab w:val="left" w:pos="851"/>
              </w:tabs>
              <w:adjustRightInd w:val="0"/>
              <w:snapToGrid w:val="0"/>
              <w:ind w:leftChars="-87" w:left="-183" w:rightChars="-49" w:right="-103" w:firstLine="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（首字母）</w:t>
            </w:r>
          </w:p>
        </w:tc>
        <w:tc>
          <w:tcPr>
            <w:tcW w:w="48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性别</w:t>
            </w:r>
          </w:p>
        </w:tc>
        <w:tc>
          <w:tcPr>
            <w:tcW w:w="48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年龄</w:t>
            </w:r>
          </w:p>
        </w:tc>
        <w:tc>
          <w:tcPr>
            <w:tcW w:w="1417" w:type="dxa"/>
            <w:gridSpan w:val="2"/>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使用前</w:t>
            </w:r>
          </w:p>
        </w:tc>
        <w:tc>
          <w:tcPr>
            <w:tcW w:w="4526" w:type="dxa"/>
            <w:gridSpan w:val="6"/>
            <w:tcBorders>
              <w:top w:val="single" w:sz="8"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使用后</w:t>
            </w:r>
          </w:p>
        </w:tc>
      </w:tr>
      <w:tr w:rsidR="004A35C2">
        <w:trPr>
          <w:trHeight w:val="416"/>
          <w:jc w:val="center"/>
        </w:trPr>
        <w:tc>
          <w:tcPr>
            <w:tcW w:w="503"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113"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899"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417" w:type="dxa"/>
            <w:gridSpan w:val="2"/>
            <w:vMerge/>
            <w:tcBorders>
              <w:bottom w:val="single" w:sz="4" w:space="0" w:color="auto"/>
            </w:tcBorders>
            <w:vAlign w:val="center"/>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508"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Times New Roman" w:hint="eastAsia"/>
                <w:color w:val="000000" w:themeColor="text1"/>
                <w:sz w:val="18"/>
                <w:szCs w:val="18"/>
              </w:rPr>
              <w:t>周</w:t>
            </w:r>
          </w:p>
        </w:tc>
        <w:tc>
          <w:tcPr>
            <w:tcW w:w="1509"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周</w:t>
            </w:r>
          </w:p>
        </w:tc>
        <w:tc>
          <w:tcPr>
            <w:tcW w:w="1509"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8</w:t>
            </w:r>
            <w:r>
              <w:rPr>
                <w:rFonts w:ascii="Times New Roman" w:hAnsi="Times New Roman"/>
                <w:color w:val="000000" w:themeColor="text1"/>
                <w:sz w:val="18"/>
                <w:szCs w:val="18"/>
              </w:rPr>
              <w:t>周</w:t>
            </w:r>
          </w:p>
        </w:tc>
      </w:tr>
      <w:tr w:rsidR="004A35C2">
        <w:trPr>
          <w:trHeight w:val="421"/>
          <w:jc w:val="center"/>
        </w:trPr>
        <w:tc>
          <w:tcPr>
            <w:tcW w:w="503"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113"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899"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755"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662"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5"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ITA</w:t>
            </w:r>
            <w:r>
              <w:rPr>
                <w:rFonts w:ascii="Times New Roman" w:hAnsi="Times New Roman" w:hint="eastAsia"/>
                <w:color w:val="000000" w:themeColor="text1"/>
                <w:sz w:val="18"/>
                <w:szCs w:val="18"/>
              </w:rPr>
              <w:t>°</w:t>
            </w:r>
          </w:p>
        </w:tc>
        <w:tc>
          <w:tcPr>
            <w:tcW w:w="755"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MI</w:t>
            </w:r>
          </w:p>
        </w:tc>
      </w:tr>
      <w:tr w:rsidR="004A35C2">
        <w:trPr>
          <w:trHeight w:val="4240"/>
          <w:jc w:val="center"/>
        </w:trPr>
        <w:tc>
          <w:tcPr>
            <w:tcW w:w="503" w:type="dxa"/>
            <w:tcBorders>
              <w:top w:val="single" w:sz="4" w:space="0" w:color="auto"/>
              <w:bottom w:val="single" w:sz="4"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试验样品</w:t>
            </w:r>
          </w:p>
        </w:tc>
        <w:tc>
          <w:tcPr>
            <w:tcW w:w="1113" w:type="dxa"/>
            <w:tcBorders>
              <w:top w:val="single" w:sz="4" w:space="0" w:color="auto"/>
              <w:bottom w:val="single" w:sz="4"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30" type="#_x0000_t75" style="width:10.5pt;height:13.5pt" o:ole="">
                  <v:imagedata r:id="rId11" o:title=""/>
                </v:shape>
                <o:OLEObject Type="Embed" ProgID="Equation.3" ShapeID="_x0000_i1030" DrawAspect="Content" ObjectID="_1838443617" r:id="rId17"/>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899"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662"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r>
      <w:tr w:rsidR="004A35C2">
        <w:trPr>
          <w:trHeight w:val="4103"/>
          <w:jc w:val="center"/>
        </w:trPr>
        <w:tc>
          <w:tcPr>
            <w:tcW w:w="503" w:type="dxa"/>
            <w:tcBorders>
              <w:top w:val="single" w:sz="4" w:space="0" w:color="auto"/>
              <w:bottom w:val="single" w:sz="8"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对照样品</w:t>
            </w:r>
          </w:p>
        </w:tc>
        <w:tc>
          <w:tcPr>
            <w:tcW w:w="1113" w:type="dxa"/>
            <w:tcBorders>
              <w:top w:val="single" w:sz="4" w:space="0" w:color="auto"/>
              <w:bottom w:val="single" w:sz="8"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31" type="#_x0000_t75" style="width:10.5pt;height:13.5pt" o:ole="">
                  <v:imagedata r:id="rId11" o:title=""/>
                </v:shape>
                <o:OLEObject Type="Embed" ProgID="Equation.3" ShapeID="_x0000_i1031" DrawAspect="Content" ObjectID="_1838443618" r:id="rId18"/>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899"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662"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r>
    </w:tbl>
    <w:p w:rsidR="004A35C2" w:rsidRDefault="00DB5192">
      <w:pPr>
        <w:autoSpaceDE w:val="0"/>
        <w:autoSpaceDN w:val="0"/>
        <w:adjustRightInd w:val="0"/>
        <w:snapToGrid w:val="0"/>
        <w:spacing w:line="360" w:lineRule="auto"/>
        <w:rPr>
          <w:rFonts w:ascii="Times New Roman" w:eastAsia="仿宋_GB2312" w:hAnsi="Times New Roman"/>
          <w:color w:val="000000" w:themeColor="text1"/>
          <w:sz w:val="32"/>
          <w:szCs w:val="32"/>
        </w:rPr>
      </w:pPr>
      <w:r>
        <w:rPr>
          <w:rFonts w:ascii="Times New Roman" w:hAnsi="Times New Roman"/>
          <w:color w:val="000000" w:themeColor="text1"/>
          <w:sz w:val="18"/>
          <w:szCs w:val="18"/>
        </w:rPr>
        <w:t>注：</w:t>
      </w:r>
      <w:r>
        <w:rPr>
          <w:rFonts w:ascii="Times New Roman" w:hAnsi="Times New Roman"/>
          <w:color w:val="000000" w:themeColor="text1"/>
          <w:kern w:val="0"/>
          <w:sz w:val="18"/>
          <w:szCs w:val="18"/>
        </w:rPr>
        <w:t>计量资料数据结果表</w:t>
      </w:r>
    </w:p>
    <w:p w:rsidR="004A35C2" w:rsidRDefault="004A35C2">
      <w:pPr>
        <w:autoSpaceDE w:val="0"/>
        <w:autoSpaceDN w:val="0"/>
        <w:adjustRightInd w:val="0"/>
        <w:snapToGrid w:val="0"/>
        <w:spacing w:line="360" w:lineRule="auto"/>
        <w:rPr>
          <w:rFonts w:ascii="Times New Roman" w:eastAsia="仿宋_GB2312" w:hAnsi="Times New Roman"/>
          <w:color w:val="000000" w:themeColor="text1"/>
          <w:sz w:val="32"/>
          <w:szCs w:val="32"/>
        </w:rPr>
      </w:pPr>
    </w:p>
    <w:p w:rsidR="004A35C2" w:rsidRDefault="004A35C2">
      <w:pPr>
        <w:spacing w:afterLines="50" w:after="156" w:line="400" w:lineRule="exact"/>
        <w:jc w:val="center"/>
        <w:rPr>
          <w:rFonts w:ascii="Times New Roman" w:eastAsia="黑体" w:hAnsi="Times New Roman"/>
          <w:color w:val="000000" w:themeColor="text1"/>
          <w:kern w:val="0"/>
          <w:sz w:val="28"/>
          <w:szCs w:val="28"/>
        </w:rPr>
        <w:sectPr w:rsidR="004A35C2">
          <w:pgSz w:w="11906" w:h="16838"/>
          <w:pgMar w:top="1440" w:right="1800" w:bottom="1440" w:left="1800" w:header="851" w:footer="992" w:gutter="0"/>
          <w:cols w:space="720"/>
          <w:docGrid w:type="lines" w:linePitch="312"/>
        </w:sectPr>
      </w:pPr>
    </w:p>
    <w:p w:rsidR="004A35C2" w:rsidRDefault="00DB5192">
      <w:pPr>
        <w:spacing w:beforeLines="50" w:before="156" w:afterLines="50" w:after="156" w:line="300" w:lineRule="auto"/>
        <w:jc w:val="center"/>
        <w:rPr>
          <w:rFonts w:ascii="Times New Roman" w:eastAsia="黑体" w:hAnsi="Times New Roman"/>
          <w:color w:val="000000" w:themeColor="text1"/>
          <w:kern w:val="0"/>
          <w:sz w:val="28"/>
          <w:szCs w:val="28"/>
        </w:rPr>
      </w:pPr>
      <w:r>
        <w:rPr>
          <w:rFonts w:ascii="Times New Roman" w:eastAsia="黑体" w:hAnsi="Times New Roman" w:hint="eastAsia"/>
          <w:color w:val="000000" w:themeColor="text1"/>
          <w:kern w:val="0"/>
          <w:szCs w:val="21"/>
        </w:rPr>
        <w:lastRenderedPageBreak/>
        <w:t>表</w:t>
      </w:r>
      <w:r>
        <w:rPr>
          <w:rFonts w:ascii="Times New Roman" w:eastAsia="黑体" w:hAnsi="Times New Roman" w:hint="eastAsia"/>
          <w:color w:val="000000" w:themeColor="text1"/>
          <w:kern w:val="0"/>
          <w:szCs w:val="21"/>
        </w:rPr>
        <w:t xml:space="preserve">C.2  </w:t>
      </w:r>
      <w:r>
        <w:rPr>
          <w:rFonts w:ascii="Times New Roman" w:eastAsia="黑体" w:hAnsi="Times New Roman" w:hint="eastAsia"/>
          <w:color w:val="000000" w:themeColor="text1"/>
          <w:kern w:val="0"/>
          <w:szCs w:val="21"/>
        </w:rPr>
        <w:t>试验样品及对照的图像分析参数</w:t>
      </w:r>
    </w:p>
    <w:tbl>
      <w:tblPr>
        <w:tblW w:w="9445" w:type="dxa"/>
        <w:jc w:val="center"/>
        <w:tblLayout w:type="fixed"/>
        <w:tblLook w:val="04A0" w:firstRow="1" w:lastRow="0" w:firstColumn="1" w:lastColumn="0" w:noHBand="0" w:noVBand="1"/>
      </w:tblPr>
      <w:tblGrid>
        <w:gridCol w:w="528"/>
        <w:gridCol w:w="1113"/>
        <w:gridCol w:w="899"/>
        <w:gridCol w:w="481"/>
        <w:gridCol w:w="481"/>
        <w:gridCol w:w="724"/>
        <w:gridCol w:w="693"/>
        <w:gridCol w:w="754"/>
        <w:gridCol w:w="754"/>
        <w:gridCol w:w="755"/>
        <w:gridCol w:w="754"/>
        <w:gridCol w:w="754"/>
        <w:gridCol w:w="755"/>
      </w:tblGrid>
      <w:tr w:rsidR="004A35C2">
        <w:trPr>
          <w:trHeight w:val="404"/>
          <w:jc w:val="center"/>
        </w:trPr>
        <w:tc>
          <w:tcPr>
            <w:tcW w:w="52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受试物</w:t>
            </w:r>
          </w:p>
        </w:tc>
        <w:tc>
          <w:tcPr>
            <w:tcW w:w="1113"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受试者</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编号</w:t>
            </w:r>
          </w:p>
        </w:tc>
        <w:tc>
          <w:tcPr>
            <w:tcW w:w="899" w:type="dxa"/>
            <w:vMerge w:val="restart"/>
            <w:tcBorders>
              <w:top w:val="single" w:sz="8" w:space="0" w:color="auto"/>
            </w:tcBorders>
            <w:vAlign w:val="center"/>
          </w:tcPr>
          <w:p w:rsidR="004A35C2" w:rsidRDefault="00DB5192">
            <w:pPr>
              <w:tabs>
                <w:tab w:val="left" w:pos="851"/>
              </w:tabs>
              <w:adjustRightInd w:val="0"/>
              <w:snapToGrid w:val="0"/>
              <w:ind w:leftChars="-87" w:left="-183" w:rightChars="-49" w:right="-103" w:firstLine="1"/>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姓名</w:t>
            </w:r>
          </w:p>
          <w:p w:rsidR="004A35C2" w:rsidRDefault="00DB5192">
            <w:pPr>
              <w:tabs>
                <w:tab w:val="left" w:pos="851"/>
              </w:tabs>
              <w:adjustRightInd w:val="0"/>
              <w:snapToGrid w:val="0"/>
              <w:ind w:leftChars="-87" w:left="-183" w:rightChars="-49" w:right="-103" w:firstLine="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（首字母）</w:t>
            </w:r>
          </w:p>
        </w:tc>
        <w:tc>
          <w:tcPr>
            <w:tcW w:w="48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性别</w:t>
            </w:r>
          </w:p>
        </w:tc>
        <w:tc>
          <w:tcPr>
            <w:tcW w:w="481"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年龄</w:t>
            </w:r>
          </w:p>
        </w:tc>
        <w:tc>
          <w:tcPr>
            <w:tcW w:w="1417" w:type="dxa"/>
            <w:gridSpan w:val="2"/>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使用前</w:t>
            </w:r>
          </w:p>
        </w:tc>
        <w:tc>
          <w:tcPr>
            <w:tcW w:w="4526" w:type="dxa"/>
            <w:gridSpan w:val="6"/>
            <w:tcBorders>
              <w:top w:val="single" w:sz="8"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使用后</w:t>
            </w:r>
          </w:p>
        </w:tc>
      </w:tr>
      <w:tr w:rsidR="004A35C2">
        <w:trPr>
          <w:trHeight w:val="416"/>
          <w:jc w:val="center"/>
        </w:trPr>
        <w:tc>
          <w:tcPr>
            <w:tcW w:w="52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113"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899"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417" w:type="dxa"/>
            <w:gridSpan w:val="2"/>
            <w:vMerge/>
            <w:tcBorders>
              <w:bottom w:val="single" w:sz="4" w:space="0" w:color="auto"/>
            </w:tcBorders>
            <w:vAlign w:val="center"/>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508"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Times New Roman" w:hint="eastAsia"/>
                <w:color w:val="000000" w:themeColor="text1"/>
                <w:sz w:val="18"/>
                <w:szCs w:val="18"/>
              </w:rPr>
              <w:t>周</w:t>
            </w:r>
          </w:p>
        </w:tc>
        <w:tc>
          <w:tcPr>
            <w:tcW w:w="1509"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周</w:t>
            </w:r>
          </w:p>
        </w:tc>
        <w:tc>
          <w:tcPr>
            <w:tcW w:w="1509" w:type="dxa"/>
            <w:gridSpan w:val="2"/>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8</w:t>
            </w:r>
            <w:r>
              <w:rPr>
                <w:rFonts w:ascii="Times New Roman" w:hAnsi="Times New Roman"/>
                <w:color w:val="000000" w:themeColor="text1"/>
                <w:sz w:val="18"/>
                <w:szCs w:val="18"/>
              </w:rPr>
              <w:t>周</w:t>
            </w:r>
          </w:p>
        </w:tc>
      </w:tr>
      <w:tr w:rsidR="004A35C2">
        <w:trPr>
          <w:trHeight w:val="1127"/>
          <w:jc w:val="center"/>
        </w:trPr>
        <w:tc>
          <w:tcPr>
            <w:tcW w:w="528"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113"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899"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1" w:type="dxa"/>
            <w:vMerge/>
            <w:tcBorders>
              <w:bottom w:val="single" w:sz="4" w:space="0" w:color="auto"/>
            </w:tcBorders>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72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色斑光密度均值</w:t>
            </w:r>
          </w:p>
        </w:tc>
        <w:tc>
          <w:tcPr>
            <w:tcW w:w="693"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色斑面积占比</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r>
              <w:rPr>
                <w:rFonts w:ascii="Times New Roman" w:hAnsi="Times New Roman"/>
                <w:color w:val="000000" w:themeColor="text1"/>
                <w:sz w:val="18"/>
                <w:szCs w:val="18"/>
              </w:rPr>
              <w:t>%</w:t>
            </w:r>
            <w:r>
              <w:rPr>
                <w:rFonts w:ascii="Times New Roman" w:hAnsi="Times New Roman" w:hint="eastAsia"/>
                <w:color w:val="000000" w:themeColor="text1"/>
                <w:sz w:val="18"/>
                <w:szCs w:val="18"/>
              </w:rPr>
              <w:t xml:space="preserve">  </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色斑光密度均值</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色斑面积占比</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755"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色斑光密度均值</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色斑面积占比</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754"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色斑光密度均值</w:t>
            </w:r>
          </w:p>
        </w:tc>
        <w:tc>
          <w:tcPr>
            <w:tcW w:w="755"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色斑面积占比</w:t>
            </w:r>
          </w:p>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r>
      <w:tr w:rsidR="004A35C2">
        <w:trPr>
          <w:trHeight w:val="4451"/>
          <w:jc w:val="center"/>
        </w:trPr>
        <w:tc>
          <w:tcPr>
            <w:tcW w:w="528" w:type="dxa"/>
            <w:tcBorders>
              <w:top w:val="single" w:sz="4" w:space="0" w:color="auto"/>
              <w:bottom w:val="single" w:sz="4"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试验样品</w:t>
            </w:r>
          </w:p>
        </w:tc>
        <w:tc>
          <w:tcPr>
            <w:tcW w:w="1113" w:type="dxa"/>
            <w:tcBorders>
              <w:top w:val="single" w:sz="4" w:space="0" w:color="auto"/>
              <w:bottom w:val="single" w:sz="4"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32" type="#_x0000_t75" style="width:10.5pt;height:13.5pt" o:ole="">
                  <v:imagedata r:id="rId11" o:title=""/>
                </v:shape>
                <o:OLEObject Type="Embed" ProgID="Equation.3" ShapeID="_x0000_i1032" DrawAspect="Content" ObjectID="_1838443619" r:id="rId19"/>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899"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2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693"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r>
      <w:tr w:rsidR="004A35C2">
        <w:trPr>
          <w:trHeight w:val="4451"/>
          <w:jc w:val="center"/>
        </w:trPr>
        <w:tc>
          <w:tcPr>
            <w:tcW w:w="528" w:type="dxa"/>
            <w:tcBorders>
              <w:top w:val="single" w:sz="4" w:space="0" w:color="auto"/>
              <w:bottom w:val="single" w:sz="8"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对照样品</w:t>
            </w:r>
          </w:p>
        </w:tc>
        <w:tc>
          <w:tcPr>
            <w:tcW w:w="1113" w:type="dxa"/>
            <w:tcBorders>
              <w:top w:val="single" w:sz="4" w:space="0" w:color="auto"/>
              <w:bottom w:val="single" w:sz="8"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平均值</w:t>
            </w:r>
            <w:r>
              <w:rPr>
                <w:rFonts w:ascii="Times New Roman" w:hAnsi="Times New Roman" w:hint="eastAsia"/>
                <w:color w:val="000000" w:themeColor="text1"/>
                <w:position w:val="-4"/>
                <w:sz w:val="18"/>
                <w:szCs w:val="18"/>
              </w:rPr>
              <w:object w:dxaOrig="214" w:dyaOrig="274">
                <v:shape id="_x0000_i1033" type="#_x0000_t75" style="width:10.5pt;height:13.5pt" o:ole="">
                  <v:imagedata r:id="rId11" o:title=""/>
                </v:shape>
                <o:OLEObject Type="Embed" ProgID="Equation.3" ShapeID="_x0000_i1033" DrawAspect="Content" ObjectID="_1838443620" r:id="rId20"/>
              </w:object>
            </w: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QUOTE </w:instrText>
            </w:r>
            <m:oMath>
              <m:acc>
                <m:accPr>
                  <m:chr m:val="̅"/>
                  <m:ctrlPr>
                    <w:rPr>
                      <w:rFonts w:ascii="Cambria Math" w:hAnsi="Cambria Math"/>
                      <w:i/>
                      <w:color w:val="000000" w:themeColor="text1"/>
                      <w:kern w:val="0"/>
                      <w:sz w:val="20"/>
                    </w:rPr>
                  </m:ctrlPr>
                </m:accPr>
                <m:e>
                  <m:r>
                    <m:rPr>
                      <m:nor/>
                    </m:rPr>
                    <w:rPr>
                      <w:rFonts w:ascii="Times New Roman" w:hAnsi="Times New Roman"/>
                      <w:color w:val="000000" w:themeColor="text1"/>
                    </w:rPr>
                    <m:t>X</m:t>
                  </m:r>
                </m:e>
              </m:acc>
            </m:oMath>
            <w:r>
              <w:rPr>
                <w:rFonts w:ascii="Times New Roman" w:hAnsi="Times New Roman"/>
                <w:color w:val="000000" w:themeColor="text1"/>
                <w:sz w:val="18"/>
                <w:szCs w:val="18"/>
              </w:rPr>
              <w:instrText xml:space="preserve"> </w:instrText>
            </w:r>
            <w:r>
              <w:rPr>
                <w:rFonts w:ascii="Times New Roman" w:hAnsi="Times New Roman"/>
                <w:color w:val="000000" w:themeColor="text1"/>
                <w:sz w:val="18"/>
                <w:szCs w:val="18"/>
              </w:rPr>
              <w:fldChar w:fldCharType="end"/>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标准差</w:t>
            </w:r>
            <w:r>
              <w:rPr>
                <w:rFonts w:ascii="Times New Roman" w:hAnsi="Times New Roman" w:hint="eastAsia"/>
                <w:color w:val="000000" w:themeColor="text1"/>
                <w:sz w:val="18"/>
                <w:szCs w:val="18"/>
              </w:rPr>
              <w:t>SD</w:t>
            </w:r>
          </w:p>
        </w:tc>
        <w:tc>
          <w:tcPr>
            <w:tcW w:w="899"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1"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2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693"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4"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755"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r>
    </w:tbl>
    <w:p w:rsidR="004A35C2" w:rsidRDefault="00DB5192">
      <w:pPr>
        <w:autoSpaceDE w:val="0"/>
        <w:autoSpaceDN w:val="0"/>
        <w:adjustRightInd w:val="0"/>
        <w:snapToGrid w:val="0"/>
        <w:spacing w:line="360" w:lineRule="auto"/>
        <w:rPr>
          <w:rFonts w:ascii="Times New Roman" w:eastAsia="仿宋_GB2312" w:hAnsi="Times New Roman"/>
          <w:color w:val="000000" w:themeColor="text1"/>
          <w:sz w:val="32"/>
          <w:szCs w:val="32"/>
        </w:rPr>
      </w:pPr>
      <w:r>
        <w:rPr>
          <w:rFonts w:ascii="Times New Roman" w:hAnsi="Times New Roman"/>
          <w:color w:val="000000" w:themeColor="text1"/>
          <w:sz w:val="18"/>
          <w:szCs w:val="18"/>
        </w:rPr>
        <w:t>注：</w:t>
      </w:r>
      <w:r>
        <w:rPr>
          <w:rFonts w:ascii="Times New Roman" w:hAnsi="Times New Roman"/>
          <w:color w:val="000000" w:themeColor="text1"/>
          <w:kern w:val="0"/>
          <w:sz w:val="18"/>
          <w:szCs w:val="18"/>
        </w:rPr>
        <w:t>计量资料数据结果表</w:t>
      </w:r>
    </w:p>
    <w:p w:rsidR="004A35C2" w:rsidRDefault="004A35C2">
      <w:pPr>
        <w:spacing w:afterLines="50" w:after="156" w:line="400" w:lineRule="exact"/>
        <w:jc w:val="center"/>
        <w:rPr>
          <w:rFonts w:ascii="Times New Roman" w:eastAsia="黑体" w:hAnsi="Times New Roman"/>
          <w:color w:val="000000" w:themeColor="text1"/>
          <w:kern w:val="0"/>
          <w:sz w:val="28"/>
          <w:szCs w:val="28"/>
        </w:rPr>
      </w:pPr>
    </w:p>
    <w:p w:rsidR="004A35C2" w:rsidRDefault="004A35C2">
      <w:pPr>
        <w:spacing w:afterLines="50" w:after="156" w:line="400" w:lineRule="exact"/>
        <w:jc w:val="center"/>
        <w:rPr>
          <w:rFonts w:ascii="Times New Roman" w:eastAsia="黑体" w:hAnsi="Times New Roman"/>
          <w:color w:val="000000" w:themeColor="text1"/>
          <w:kern w:val="0"/>
          <w:sz w:val="28"/>
          <w:szCs w:val="28"/>
        </w:rPr>
      </w:pPr>
    </w:p>
    <w:p w:rsidR="004A35C2" w:rsidRDefault="004A35C2">
      <w:pPr>
        <w:spacing w:afterLines="50" w:after="156" w:line="400" w:lineRule="exact"/>
        <w:jc w:val="center"/>
        <w:rPr>
          <w:rFonts w:ascii="Times New Roman" w:eastAsia="黑体" w:hAnsi="Times New Roman"/>
          <w:color w:val="000000" w:themeColor="text1"/>
          <w:kern w:val="0"/>
          <w:sz w:val="28"/>
          <w:szCs w:val="28"/>
        </w:rPr>
      </w:pPr>
    </w:p>
    <w:p w:rsidR="004A35C2" w:rsidRDefault="004A35C2">
      <w:pPr>
        <w:spacing w:afterLines="50" w:after="156" w:line="400" w:lineRule="exact"/>
        <w:jc w:val="center"/>
        <w:rPr>
          <w:rFonts w:ascii="Times New Roman" w:eastAsia="黑体" w:hAnsi="Times New Roman"/>
          <w:color w:val="000000" w:themeColor="text1"/>
          <w:kern w:val="0"/>
          <w:sz w:val="28"/>
          <w:szCs w:val="28"/>
        </w:rPr>
        <w:sectPr w:rsidR="004A35C2">
          <w:pgSz w:w="11906" w:h="16838"/>
          <w:pgMar w:top="1440" w:right="1800" w:bottom="1440" w:left="1800" w:header="851" w:footer="992" w:gutter="0"/>
          <w:cols w:space="720"/>
          <w:docGrid w:type="lines" w:linePitch="312"/>
        </w:sectPr>
      </w:pPr>
    </w:p>
    <w:p w:rsidR="004A35C2" w:rsidRDefault="00DB5192">
      <w:pPr>
        <w:spacing w:beforeLines="50" w:before="156" w:afterLines="50" w:after="156" w:line="300" w:lineRule="auto"/>
        <w:jc w:val="center"/>
        <w:rPr>
          <w:rFonts w:ascii="Times New Roman" w:eastAsia="黑体" w:hAnsi="Times New Roman"/>
          <w:color w:val="000000" w:themeColor="text1"/>
          <w:kern w:val="0"/>
          <w:sz w:val="28"/>
          <w:szCs w:val="28"/>
        </w:rPr>
      </w:pPr>
      <w:r>
        <w:rPr>
          <w:rFonts w:ascii="Times New Roman" w:eastAsia="黑体" w:hAnsi="Times New Roman" w:hint="eastAsia"/>
          <w:color w:val="000000" w:themeColor="text1"/>
          <w:kern w:val="0"/>
          <w:szCs w:val="21"/>
        </w:rPr>
        <w:lastRenderedPageBreak/>
        <w:t>表</w:t>
      </w:r>
      <w:r>
        <w:rPr>
          <w:rFonts w:ascii="Times New Roman" w:eastAsia="黑体" w:hAnsi="Times New Roman" w:hint="eastAsia"/>
          <w:color w:val="000000" w:themeColor="text1"/>
          <w:kern w:val="0"/>
          <w:szCs w:val="21"/>
        </w:rPr>
        <w:t xml:space="preserve">C.3  </w:t>
      </w:r>
      <w:r>
        <w:rPr>
          <w:rFonts w:ascii="Times New Roman" w:eastAsia="黑体" w:hAnsi="Times New Roman" w:hint="eastAsia"/>
          <w:color w:val="000000" w:themeColor="text1"/>
          <w:kern w:val="0"/>
          <w:szCs w:val="21"/>
        </w:rPr>
        <w:t>试验样品及对照的肤色视觉评分</w:t>
      </w:r>
    </w:p>
    <w:tbl>
      <w:tblPr>
        <w:tblW w:w="9106" w:type="dxa"/>
        <w:jc w:val="center"/>
        <w:tblBorders>
          <w:top w:val="single" w:sz="12" w:space="0" w:color="auto"/>
          <w:bottom w:val="single" w:sz="12" w:space="0" w:color="auto"/>
        </w:tblBorders>
        <w:tblLayout w:type="fixed"/>
        <w:tblLook w:val="04A0" w:firstRow="1" w:lastRow="0" w:firstColumn="1" w:lastColumn="0" w:noHBand="0" w:noVBand="1"/>
      </w:tblPr>
      <w:tblGrid>
        <w:gridCol w:w="542"/>
        <w:gridCol w:w="1373"/>
        <w:gridCol w:w="955"/>
        <w:gridCol w:w="488"/>
        <w:gridCol w:w="488"/>
        <w:gridCol w:w="1303"/>
        <w:gridCol w:w="1319"/>
        <w:gridCol w:w="1319"/>
        <w:gridCol w:w="1319"/>
      </w:tblGrid>
      <w:tr w:rsidR="004A35C2">
        <w:trPr>
          <w:trHeight w:val="404"/>
          <w:jc w:val="center"/>
        </w:trPr>
        <w:tc>
          <w:tcPr>
            <w:tcW w:w="542"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受试物</w:t>
            </w:r>
          </w:p>
        </w:tc>
        <w:tc>
          <w:tcPr>
            <w:tcW w:w="1373"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受试者编号</w:t>
            </w:r>
          </w:p>
        </w:tc>
        <w:tc>
          <w:tcPr>
            <w:tcW w:w="955" w:type="dxa"/>
            <w:vMerge w:val="restart"/>
            <w:tcBorders>
              <w:top w:val="single" w:sz="8" w:space="0" w:color="auto"/>
            </w:tcBorders>
            <w:vAlign w:val="center"/>
          </w:tcPr>
          <w:p w:rsidR="004A35C2" w:rsidRDefault="00DB5192">
            <w:pPr>
              <w:tabs>
                <w:tab w:val="left" w:pos="851"/>
              </w:tabs>
              <w:adjustRightInd w:val="0"/>
              <w:snapToGrid w:val="0"/>
              <w:ind w:leftChars="-87" w:left="-183" w:rightChars="-49" w:right="-103" w:firstLine="1"/>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姓名</w:t>
            </w:r>
          </w:p>
          <w:p w:rsidR="004A35C2" w:rsidRDefault="00DB5192">
            <w:pPr>
              <w:tabs>
                <w:tab w:val="left" w:pos="851"/>
              </w:tabs>
              <w:adjustRightInd w:val="0"/>
              <w:snapToGrid w:val="0"/>
              <w:ind w:leftChars="-87" w:left="-183" w:rightChars="-49" w:right="-103" w:firstLine="2"/>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（首字母）</w:t>
            </w:r>
          </w:p>
        </w:tc>
        <w:tc>
          <w:tcPr>
            <w:tcW w:w="48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性别</w:t>
            </w:r>
          </w:p>
        </w:tc>
        <w:tc>
          <w:tcPr>
            <w:tcW w:w="488"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年龄</w:t>
            </w:r>
          </w:p>
        </w:tc>
        <w:tc>
          <w:tcPr>
            <w:tcW w:w="1303" w:type="dxa"/>
            <w:vMerge w:val="restart"/>
            <w:tcBorders>
              <w:top w:val="single" w:sz="8"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使用前</w:t>
            </w:r>
          </w:p>
        </w:tc>
        <w:tc>
          <w:tcPr>
            <w:tcW w:w="3957" w:type="dxa"/>
            <w:gridSpan w:val="3"/>
            <w:tcBorders>
              <w:top w:val="single" w:sz="8"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使用后</w:t>
            </w:r>
          </w:p>
        </w:tc>
      </w:tr>
      <w:tr w:rsidR="004A35C2">
        <w:trPr>
          <w:trHeight w:val="416"/>
          <w:jc w:val="center"/>
        </w:trPr>
        <w:tc>
          <w:tcPr>
            <w:tcW w:w="542"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373"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955"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488" w:type="dxa"/>
            <w:vMerge/>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303" w:type="dxa"/>
            <w:vMerge/>
            <w:tcBorders>
              <w:bottom w:val="single" w:sz="4" w:space="0" w:color="auto"/>
            </w:tcBorders>
            <w:vAlign w:val="center"/>
          </w:tcPr>
          <w:p w:rsidR="004A35C2" w:rsidRDefault="004A35C2">
            <w:pPr>
              <w:tabs>
                <w:tab w:val="left" w:pos="851"/>
              </w:tabs>
              <w:adjustRightInd w:val="0"/>
              <w:snapToGrid w:val="0"/>
              <w:jc w:val="center"/>
              <w:rPr>
                <w:rFonts w:ascii="Times New Roman" w:hAnsi="Times New Roman"/>
                <w:color w:val="000000" w:themeColor="text1"/>
                <w:sz w:val="18"/>
                <w:szCs w:val="18"/>
              </w:rPr>
            </w:pPr>
          </w:p>
        </w:tc>
        <w:tc>
          <w:tcPr>
            <w:tcW w:w="1319"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Times New Roman" w:hint="eastAsia"/>
                <w:color w:val="000000" w:themeColor="text1"/>
                <w:sz w:val="18"/>
                <w:szCs w:val="18"/>
              </w:rPr>
              <w:t>周</w:t>
            </w:r>
          </w:p>
        </w:tc>
        <w:tc>
          <w:tcPr>
            <w:tcW w:w="1319"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周</w:t>
            </w:r>
          </w:p>
        </w:tc>
        <w:tc>
          <w:tcPr>
            <w:tcW w:w="1319" w:type="dxa"/>
            <w:tcBorders>
              <w:top w:val="single" w:sz="4" w:space="0" w:color="auto"/>
              <w:bottom w:val="single" w:sz="4" w:space="0" w:color="auto"/>
            </w:tcBorders>
            <w:vAlign w:val="center"/>
          </w:tcPr>
          <w:p w:rsidR="004A35C2" w:rsidRDefault="00DB5192">
            <w:pPr>
              <w:tabs>
                <w:tab w:val="left" w:pos="851"/>
              </w:tabs>
              <w:adjustRightInd w:val="0"/>
              <w:snapToGrid w:val="0"/>
              <w:jc w:val="center"/>
              <w:rPr>
                <w:rFonts w:ascii="Times New Roman" w:hAnsi="Times New Roman"/>
                <w:color w:val="000000" w:themeColor="text1"/>
                <w:sz w:val="18"/>
                <w:szCs w:val="18"/>
              </w:rPr>
            </w:pPr>
            <w:r>
              <w:rPr>
                <w:rFonts w:ascii="Times New Roman" w:hAnsi="Times New Roman"/>
                <w:color w:val="000000" w:themeColor="text1"/>
                <w:sz w:val="18"/>
                <w:szCs w:val="18"/>
              </w:rPr>
              <w:t>8</w:t>
            </w:r>
            <w:r>
              <w:rPr>
                <w:rFonts w:ascii="Times New Roman" w:hAnsi="Times New Roman"/>
                <w:color w:val="000000" w:themeColor="text1"/>
                <w:sz w:val="18"/>
                <w:szCs w:val="18"/>
              </w:rPr>
              <w:t>周</w:t>
            </w:r>
          </w:p>
        </w:tc>
      </w:tr>
      <w:tr w:rsidR="004A35C2">
        <w:trPr>
          <w:trHeight w:val="4665"/>
          <w:jc w:val="center"/>
        </w:trPr>
        <w:tc>
          <w:tcPr>
            <w:tcW w:w="542" w:type="dxa"/>
            <w:tcBorders>
              <w:top w:val="single" w:sz="4" w:space="0" w:color="auto"/>
              <w:bottom w:val="single" w:sz="4"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试验样品</w:t>
            </w:r>
          </w:p>
        </w:tc>
        <w:tc>
          <w:tcPr>
            <w:tcW w:w="1373" w:type="dxa"/>
            <w:tcBorders>
              <w:top w:val="single" w:sz="4" w:space="0" w:color="auto"/>
              <w:bottom w:val="single" w:sz="4"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60"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最小值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in</w:t>
            </w:r>
          </w:p>
          <w:p w:rsidR="004A35C2" w:rsidRDefault="00DB5192">
            <w:pPr>
              <w:tabs>
                <w:tab w:val="left" w:pos="851"/>
              </w:tabs>
              <w:adjustRightInd w:val="0"/>
              <w:snapToGrid w:val="0"/>
              <w:spacing w:line="360"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中位数</w:t>
            </w:r>
            <w:r>
              <w:rPr>
                <w:rFonts w:ascii="Times New Roman" w:hAnsi="Times New Roman"/>
                <w:color w:val="000000" w:themeColor="text1"/>
                <w:sz w:val="18"/>
                <w:szCs w:val="18"/>
              </w:rPr>
              <w:t>Median</w:t>
            </w:r>
          </w:p>
          <w:p w:rsidR="004A35C2" w:rsidRDefault="00DB5192">
            <w:pPr>
              <w:tabs>
                <w:tab w:val="left" w:pos="851"/>
              </w:tabs>
              <w:adjustRightInd w:val="0"/>
              <w:snapToGrid w:val="0"/>
              <w:spacing w:line="360"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最大值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ax</w:t>
            </w:r>
          </w:p>
        </w:tc>
        <w:tc>
          <w:tcPr>
            <w:tcW w:w="955"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8"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03"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19"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19"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19" w:type="dxa"/>
            <w:tcBorders>
              <w:top w:val="single" w:sz="4" w:space="0" w:color="auto"/>
              <w:bottom w:val="single" w:sz="4"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r>
      <w:tr w:rsidR="004A35C2">
        <w:trPr>
          <w:trHeight w:val="4683"/>
          <w:jc w:val="center"/>
        </w:trPr>
        <w:tc>
          <w:tcPr>
            <w:tcW w:w="542" w:type="dxa"/>
            <w:tcBorders>
              <w:top w:val="single" w:sz="4" w:space="0" w:color="auto"/>
              <w:bottom w:val="single" w:sz="8"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对照样品</w:t>
            </w:r>
          </w:p>
        </w:tc>
        <w:tc>
          <w:tcPr>
            <w:tcW w:w="1373" w:type="dxa"/>
            <w:tcBorders>
              <w:top w:val="single" w:sz="4" w:space="0" w:color="auto"/>
              <w:bottom w:val="single" w:sz="8" w:space="0" w:color="auto"/>
            </w:tcBorders>
            <w:vAlign w:val="center"/>
          </w:tcPr>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01</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02</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03</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04</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05</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06</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07</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08</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09</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10</w:t>
            </w:r>
          </w:p>
          <w:p w:rsidR="004A35C2" w:rsidRDefault="00DB5192">
            <w:pPr>
              <w:tabs>
                <w:tab w:val="left" w:pos="851"/>
              </w:tabs>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p w:rsidR="004A35C2" w:rsidRDefault="00DB5192">
            <w:pPr>
              <w:tabs>
                <w:tab w:val="left" w:pos="851"/>
              </w:tabs>
              <w:adjustRightInd w:val="0"/>
              <w:snapToGrid w:val="0"/>
              <w:spacing w:line="360"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最小值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in</w:t>
            </w:r>
          </w:p>
          <w:p w:rsidR="004A35C2" w:rsidRDefault="00DB5192">
            <w:pPr>
              <w:tabs>
                <w:tab w:val="left" w:pos="851"/>
              </w:tabs>
              <w:adjustRightInd w:val="0"/>
              <w:snapToGrid w:val="0"/>
              <w:spacing w:line="360"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中位数</w:t>
            </w:r>
            <w:r>
              <w:rPr>
                <w:rFonts w:ascii="Times New Roman" w:hAnsi="Times New Roman"/>
                <w:color w:val="000000" w:themeColor="text1"/>
                <w:sz w:val="18"/>
                <w:szCs w:val="18"/>
              </w:rPr>
              <w:t>Median</w:t>
            </w:r>
          </w:p>
          <w:p w:rsidR="004A35C2" w:rsidRDefault="00DB5192">
            <w:pPr>
              <w:tabs>
                <w:tab w:val="left" w:pos="851"/>
              </w:tabs>
              <w:adjustRightInd w:val="0"/>
              <w:snapToGrid w:val="0"/>
              <w:spacing w:line="360" w:lineRule="auto"/>
              <w:jc w:val="left"/>
              <w:rPr>
                <w:rFonts w:ascii="Times New Roman" w:hAnsi="Times New Roman"/>
                <w:color w:val="000000" w:themeColor="text1"/>
                <w:sz w:val="18"/>
                <w:szCs w:val="18"/>
              </w:rPr>
            </w:pPr>
            <w:r>
              <w:rPr>
                <w:rFonts w:ascii="Times New Roman" w:hAnsi="Times New Roman" w:hint="eastAsia"/>
                <w:color w:val="000000" w:themeColor="text1"/>
                <w:sz w:val="18"/>
                <w:szCs w:val="18"/>
              </w:rPr>
              <w:t>最大值</w:t>
            </w:r>
            <w:r>
              <w:rPr>
                <w:rFonts w:ascii="Times New Roman" w:hAnsi="Times New Roman" w:hint="eastAsia"/>
                <w:color w:val="000000" w:themeColor="text1"/>
                <w:sz w:val="18"/>
                <w:szCs w:val="18"/>
              </w:rPr>
              <w:t>M</w:t>
            </w:r>
            <w:r>
              <w:rPr>
                <w:rFonts w:ascii="Times New Roman" w:hAnsi="Times New Roman"/>
                <w:color w:val="000000" w:themeColor="text1"/>
                <w:sz w:val="18"/>
                <w:szCs w:val="18"/>
              </w:rPr>
              <w:t>ax</w:t>
            </w:r>
          </w:p>
        </w:tc>
        <w:tc>
          <w:tcPr>
            <w:tcW w:w="955"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8"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488"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03"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19"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19"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c>
          <w:tcPr>
            <w:tcW w:w="1319" w:type="dxa"/>
            <w:tcBorders>
              <w:top w:val="single" w:sz="4" w:space="0" w:color="auto"/>
              <w:bottom w:val="single" w:sz="8" w:space="0" w:color="auto"/>
            </w:tcBorders>
            <w:vAlign w:val="center"/>
          </w:tcPr>
          <w:p w:rsidR="004A35C2" w:rsidRDefault="004A35C2">
            <w:pPr>
              <w:tabs>
                <w:tab w:val="left" w:pos="851"/>
              </w:tabs>
              <w:adjustRightInd w:val="0"/>
              <w:snapToGrid w:val="0"/>
              <w:spacing w:line="360" w:lineRule="auto"/>
              <w:jc w:val="center"/>
              <w:rPr>
                <w:rFonts w:ascii="Times New Roman" w:hAnsi="Times New Roman"/>
                <w:color w:val="000000" w:themeColor="text1"/>
                <w:sz w:val="18"/>
                <w:szCs w:val="18"/>
              </w:rPr>
            </w:pPr>
          </w:p>
        </w:tc>
      </w:tr>
    </w:tbl>
    <w:p w:rsidR="004A35C2" w:rsidRDefault="00DB5192">
      <w:pPr>
        <w:autoSpaceDE w:val="0"/>
        <w:autoSpaceDN w:val="0"/>
        <w:adjustRightInd w:val="0"/>
        <w:snapToGrid w:val="0"/>
        <w:spacing w:line="360" w:lineRule="auto"/>
        <w:rPr>
          <w:rFonts w:ascii="Times New Roman" w:eastAsia="仿宋_GB2312" w:hAnsi="Times New Roman"/>
          <w:color w:val="000000" w:themeColor="text1"/>
          <w:sz w:val="32"/>
          <w:szCs w:val="32"/>
        </w:rPr>
      </w:pPr>
      <w:r>
        <w:rPr>
          <w:rFonts w:ascii="Times New Roman" w:hAnsi="Times New Roman"/>
          <w:color w:val="000000" w:themeColor="text1"/>
          <w:sz w:val="18"/>
          <w:szCs w:val="18"/>
        </w:rPr>
        <w:t>注：</w:t>
      </w:r>
      <w:r>
        <w:rPr>
          <w:rFonts w:ascii="Times New Roman" w:hAnsi="Times New Roman"/>
          <w:color w:val="000000" w:themeColor="text1"/>
          <w:kern w:val="0"/>
          <w:sz w:val="18"/>
          <w:szCs w:val="18"/>
        </w:rPr>
        <w:t>等级资料数据结果表</w:t>
      </w:r>
    </w:p>
    <w:p w:rsidR="004A35C2" w:rsidRDefault="004A35C2">
      <w:pPr>
        <w:rPr>
          <w:color w:val="000000" w:themeColor="text1"/>
        </w:rPr>
      </w:pPr>
    </w:p>
    <w:p w:rsidR="004A35C2" w:rsidRDefault="00DB5192">
      <w:pPr>
        <w:widowControl/>
        <w:jc w:val="left"/>
        <w:rPr>
          <w:color w:val="000000" w:themeColor="text1"/>
        </w:rPr>
      </w:pPr>
      <w:r>
        <w:rPr>
          <w:color w:val="000000" w:themeColor="text1"/>
        </w:rPr>
        <w:br w:type="page"/>
      </w:r>
    </w:p>
    <w:p w:rsidR="004A35C2" w:rsidRDefault="00DB5192">
      <w:pPr>
        <w:widowControl/>
        <w:spacing w:beforeLines="50" w:before="156" w:afterLines="50" w:after="156" w:line="300" w:lineRule="auto"/>
        <w:jc w:val="center"/>
        <w:rPr>
          <w:rFonts w:ascii="Times New Roman" w:eastAsia="黑体" w:hAnsi="Times New Roman"/>
          <w:sz w:val="32"/>
          <w:szCs w:val="32"/>
        </w:rPr>
      </w:pPr>
      <w:r>
        <w:rPr>
          <w:rFonts w:eastAsia="黑体" w:hint="eastAsia"/>
          <w:sz w:val="32"/>
          <w:szCs w:val="32"/>
        </w:rPr>
        <w:lastRenderedPageBreak/>
        <w:t>化妆品</w:t>
      </w:r>
      <w:r>
        <w:rPr>
          <w:rFonts w:ascii="Times New Roman" w:eastAsia="黑体" w:hAnsi="Times New Roman"/>
          <w:sz w:val="32"/>
          <w:szCs w:val="32"/>
        </w:rPr>
        <w:t>祛斑美白功效测试方法（征求意见稿）起草说明</w:t>
      </w:r>
    </w:p>
    <w:p w:rsidR="004A35C2" w:rsidRDefault="00DB5192">
      <w:pPr>
        <w:spacing w:line="300" w:lineRule="auto"/>
        <w:ind w:firstLineChars="200" w:firstLine="420"/>
        <w:rPr>
          <w:rFonts w:ascii="Times New Roman" w:hAnsi="Times New Roman"/>
          <w:bCs/>
          <w:kern w:val="44"/>
          <w:szCs w:val="21"/>
        </w:rPr>
      </w:pPr>
      <w:r>
        <w:rPr>
          <w:rFonts w:ascii="Times New Roman" w:hAnsi="Times New Roman"/>
          <w:bCs/>
          <w:kern w:val="44"/>
          <w:szCs w:val="21"/>
        </w:rPr>
        <w:t>为了规范和指导我国化妆品祛斑美白功效测试工作，配合《化妆品监督管理条例》和《化妆品注册和备案检验工作规范》的深入实施，国家药监局化妆品标准化技术委员会组织开展了对</w:t>
      </w:r>
      <w:r>
        <w:rPr>
          <w:rFonts w:ascii="Times New Roman" w:hAnsi="Times New Roman" w:hint="eastAsia"/>
          <w:bCs/>
          <w:kern w:val="44"/>
          <w:szCs w:val="21"/>
        </w:rPr>
        <w:t>《</w:t>
      </w:r>
      <w:r>
        <w:rPr>
          <w:rFonts w:ascii="Times New Roman" w:hAnsi="Times New Roman"/>
          <w:bCs/>
          <w:kern w:val="44"/>
          <w:szCs w:val="21"/>
        </w:rPr>
        <w:t>化妆品祛斑美白功效测试方法</w:t>
      </w:r>
      <w:r>
        <w:rPr>
          <w:rFonts w:ascii="Times New Roman" w:hAnsi="Times New Roman" w:hint="eastAsia"/>
          <w:bCs/>
          <w:kern w:val="44"/>
          <w:szCs w:val="21"/>
        </w:rPr>
        <w:t>》</w:t>
      </w:r>
      <w:r>
        <w:rPr>
          <w:rFonts w:ascii="Times New Roman" w:hAnsi="Times New Roman"/>
          <w:bCs/>
          <w:kern w:val="44"/>
          <w:szCs w:val="21"/>
        </w:rPr>
        <w:t>的修订工作。现就修订工作有关情况说明如下：</w:t>
      </w:r>
    </w:p>
    <w:p w:rsidR="004A35C2" w:rsidRDefault="00DB5192">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一、起草原则</w:t>
      </w:r>
    </w:p>
    <w:p w:rsidR="004A35C2" w:rsidRDefault="00DB5192">
      <w:pPr>
        <w:spacing w:line="300" w:lineRule="auto"/>
        <w:ind w:firstLineChars="200" w:firstLine="420"/>
        <w:rPr>
          <w:rFonts w:ascii="Times New Roman" w:hAnsi="Times New Roman"/>
          <w:bCs/>
          <w:kern w:val="44"/>
          <w:szCs w:val="21"/>
        </w:rPr>
      </w:pPr>
      <w:r>
        <w:rPr>
          <w:rFonts w:ascii="Times New Roman" w:hAnsi="Times New Roman"/>
          <w:bCs/>
          <w:kern w:val="44"/>
          <w:szCs w:val="21"/>
        </w:rPr>
        <w:t>（一）依法依规原则。在《化妆品监督管理条例》和《化妆品注册和备案检验工作规范》总体框架规定和要求下进行本次化妆品祛斑美白功效测试方法的修订。</w:t>
      </w:r>
    </w:p>
    <w:p w:rsidR="004A35C2" w:rsidRDefault="00DB5192">
      <w:pPr>
        <w:spacing w:line="300" w:lineRule="auto"/>
        <w:ind w:firstLineChars="200" w:firstLine="420"/>
        <w:outlineLvl w:val="0"/>
        <w:rPr>
          <w:rFonts w:ascii="Times New Roman" w:hAnsi="Times New Roman"/>
          <w:bCs/>
          <w:kern w:val="44"/>
          <w:szCs w:val="21"/>
        </w:rPr>
      </w:pPr>
      <w:r>
        <w:rPr>
          <w:rFonts w:ascii="Times New Roman" w:hAnsi="Times New Roman"/>
          <w:bCs/>
          <w:kern w:val="44"/>
          <w:szCs w:val="21"/>
        </w:rPr>
        <w:t>（二）科学可行原则。在全面参考国内外相关标准、法规和文献的基础上，充分结合我国化妆品产业现状，修订化妆品祛斑美白功效测试方法。</w:t>
      </w:r>
    </w:p>
    <w:p w:rsidR="004A35C2" w:rsidRDefault="00DB5192">
      <w:pPr>
        <w:spacing w:line="300" w:lineRule="auto"/>
        <w:ind w:firstLineChars="200" w:firstLine="420"/>
        <w:outlineLvl w:val="0"/>
        <w:rPr>
          <w:rFonts w:ascii="Times New Roman" w:hAnsi="Times New Roman"/>
          <w:bCs/>
          <w:kern w:val="44"/>
          <w:szCs w:val="21"/>
        </w:rPr>
      </w:pPr>
      <w:r>
        <w:rPr>
          <w:rFonts w:ascii="Times New Roman" w:hAnsi="Times New Roman"/>
          <w:bCs/>
          <w:kern w:val="44"/>
          <w:szCs w:val="21"/>
        </w:rPr>
        <w:t>（三）公开透明原则。化妆品祛斑美白功效测试方法修订过程中，坚持</w:t>
      </w:r>
      <w:r>
        <w:rPr>
          <w:rFonts w:ascii="Times New Roman" w:hAnsi="Times New Roman" w:hint="eastAsia"/>
          <w:bCs/>
          <w:kern w:val="44"/>
          <w:szCs w:val="21"/>
        </w:rPr>
        <w:t>“</w:t>
      </w:r>
      <w:r>
        <w:rPr>
          <w:rFonts w:ascii="Times New Roman" w:hAnsi="Times New Roman"/>
          <w:bCs/>
          <w:kern w:val="44"/>
          <w:szCs w:val="21"/>
        </w:rPr>
        <w:t>公开透明、广泛参与</w:t>
      </w:r>
      <w:r>
        <w:rPr>
          <w:rFonts w:ascii="Times New Roman" w:hAnsi="Times New Roman" w:hint="eastAsia"/>
          <w:bCs/>
          <w:kern w:val="44"/>
          <w:szCs w:val="21"/>
        </w:rPr>
        <w:t>”</w:t>
      </w:r>
      <w:r>
        <w:rPr>
          <w:rFonts w:ascii="Times New Roman" w:hAnsi="Times New Roman"/>
          <w:bCs/>
          <w:kern w:val="44"/>
          <w:szCs w:val="21"/>
        </w:rPr>
        <w:t>原则，积极征求各监管部门、专家、行业意见，同时根据意见反馈情况及时修改完善。</w:t>
      </w:r>
    </w:p>
    <w:p w:rsidR="004A35C2" w:rsidRDefault="00DB5192">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二、起草过程</w:t>
      </w:r>
    </w:p>
    <w:p w:rsidR="004A35C2" w:rsidRDefault="00DB5192">
      <w:pPr>
        <w:spacing w:line="300" w:lineRule="auto"/>
        <w:ind w:firstLineChars="200" w:firstLine="420"/>
        <w:outlineLvl w:val="0"/>
        <w:rPr>
          <w:rFonts w:ascii="Times New Roman" w:hAnsi="Times New Roman"/>
          <w:bCs/>
          <w:kern w:val="44"/>
          <w:szCs w:val="21"/>
        </w:rPr>
      </w:pPr>
      <w:r>
        <w:rPr>
          <w:rFonts w:ascii="Times New Roman" w:hAnsi="Times New Roman"/>
        </w:rPr>
        <w:t>本次修订工作于</w:t>
      </w:r>
      <w:r>
        <w:rPr>
          <w:rFonts w:ascii="Times New Roman" w:hAnsi="Times New Roman"/>
        </w:rPr>
        <w:t>2024</w:t>
      </w:r>
      <w:r>
        <w:rPr>
          <w:rFonts w:ascii="Times New Roman" w:hAnsi="Times New Roman"/>
        </w:rPr>
        <w:t>年</w:t>
      </w:r>
      <w:r>
        <w:rPr>
          <w:rFonts w:ascii="Times New Roman" w:hAnsi="Times New Roman"/>
        </w:rPr>
        <w:t>12</w:t>
      </w:r>
      <w:r>
        <w:rPr>
          <w:rFonts w:ascii="Times New Roman" w:hAnsi="Times New Roman"/>
        </w:rPr>
        <w:t>月启动，</w:t>
      </w:r>
      <w:r>
        <w:rPr>
          <w:rFonts w:ascii="Times New Roman" w:hAnsi="Times New Roman"/>
          <w:bCs/>
          <w:kern w:val="44"/>
          <w:szCs w:val="21"/>
        </w:rPr>
        <w:t>修订工作小组经过系统梳理国内</w:t>
      </w:r>
      <w:r>
        <w:rPr>
          <w:rFonts w:ascii="Times New Roman" w:hAnsi="Times New Roman"/>
          <w:bCs/>
          <w:kern w:val="44"/>
          <w:szCs w:val="21"/>
        </w:rPr>
        <w:t>外相关标准、技术指南、文献资料以及原方法使用以来的各方反馈意见和建议，初步拟定方法修订初稿和相应验证试验方案。验证方案通过伦理委员会审查后，由</w:t>
      </w:r>
      <w:r>
        <w:rPr>
          <w:rFonts w:ascii="Times New Roman" w:hAnsi="Times New Roman" w:hint="eastAsia"/>
          <w:bCs/>
          <w:kern w:val="44"/>
          <w:szCs w:val="21"/>
        </w:rPr>
        <w:t>三家外部验证机构</w:t>
      </w:r>
      <w:r>
        <w:rPr>
          <w:rFonts w:ascii="Times New Roman" w:hAnsi="Times New Roman"/>
          <w:bCs/>
          <w:kern w:val="44"/>
          <w:szCs w:val="21"/>
        </w:rPr>
        <w:t>同步开展验证试验</w:t>
      </w:r>
      <w:r>
        <w:rPr>
          <w:rFonts w:ascii="Times New Roman" w:hAnsi="Times New Roman" w:hint="eastAsia"/>
          <w:bCs/>
          <w:kern w:val="44"/>
          <w:szCs w:val="21"/>
        </w:rPr>
        <w:t>，</w:t>
      </w:r>
      <w:r>
        <w:rPr>
          <w:rFonts w:ascii="Times New Roman" w:hAnsi="Times New Roman"/>
          <w:bCs/>
          <w:kern w:val="44"/>
          <w:szCs w:val="21"/>
        </w:rPr>
        <w:t>根据验证试验结果确定方法修订初稿。</w:t>
      </w:r>
    </w:p>
    <w:p w:rsidR="004A35C2" w:rsidRDefault="00DB5192">
      <w:pPr>
        <w:pStyle w:val="2"/>
        <w:spacing w:line="300" w:lineRule="auto"/>
        <w:ind w:leftChars="0" w:left="0"/>
        <w:rPr>
          <w:rFonts w:ascii="Times New Roman" w:hAnsi="Times New Roman"/>
          <w:bCs/>
          <w:kern w:val="44"/>
          <w:szCs w:val="21"/>
        </w:rPr>
      </w:pPr>
      <w:r>
        <w:rPr>
          <w:rFonts w:ascii="Times New Roman" w:hAnsi="Times New Roman"/>
          <w:bCs/>
          <w:kern w:val="44"/>
          <w:szCs w:val="21"/>
        </w:rPr>
        <w:t>2026</w:t>
      </w:r>
      <w:r>
        <w:rPr>
          <w:rFonts w:ascii="Times New Roman" w:hAnsi="Times New Roman"/>
          <w:bCs/>
          <w:kern w:val="44"/>
          <w:szCs w:val="21"/>
        </w:rPr>
        <w:t>年</w:t>
      </w:r>
      <w:r>
        <w:rPr>
          <w:rFonts w:ascii="Times New Roman" w:hAnsi="Times New Roman"/>
          <w:bCs/>
          <w:kern w:val="44"/>
          <w:szCs w:val="21"/>
        </w:rPr>
        <w:t>2</w:t>
      </w:r>
      <w:r>
        <w:rPr>
          <w:rFonts w:ascii="Times New Roman" w:hAnsi="Times New Roman"/>
          <w:bCs/>
          <w:kern w:val="44"/>
          <w:szCs w:val="21"/>
        </w:rPr>
        <w:t>月，提交人体安全与功效评价</w:t>
      </w:r>
      <w:r>
        <w:rPr>
          <w:rFonts w:ascii="Times New Roman" w:hAnsi="Times New Roman" w:hint="eastAsia"/>
          <w:bCs/>
          <w:kern w:val="44"/>
          <w:szCs w:val="21"/>
        </w:rPr>
        <w:t>分技术委员会</w:t>
      </w:r>
      <w:r>
        <w:rPr>
          <w:rFonts w:ascii="Times New Roman" w:hAnsi="Times New Roman"/>
          <w:bCs/>
          <w:kern w:val="44"/>
          <w:szCs w:val="21"/>
        </w:rPr>
        <w:t>进行初审，</w:t>
      </w:r>
      <w:r>
        <w:rPr>
          <w:rFonts w:ascii="Times New Roman" w:hAnsi="Times New Roman" w:hint="eastAsia"/>
          <w:bCs/>
          <w:kern w:val="44"/>
          <w:szCs w:val="21"/>
        </w:rPr>
        <w:t>审查结论为修改后通过。</w:t>
      </w:r>
      <w:r>
        <w:rPr>
          <w:rFonts w:ascii="Times New Roman" w:hAnsi="Times New Roman"/>
          <w:bCs/>
          <w:kern w:val="44"/>
          <w:szCs w:val="21"/>
        </w:rPr>
        <w:t>根据专家审查意见</w:t>
      </w:r>
      <w:r>
        <w:rPr>
          <w:rFonts w:ascii="Times New Roman" w:hAnsi="Times New Roman" w:hint="eastAsia"/>
          <w:bCs/>
          <w:kern w:val="44"/>
          <w:szCs w:val="21"/>
        </w:rPr>
        <w:t>修改</w:t>
      </w:r>
      <w:r>
        <w:rPr>
          <w:rFonts w:ascii="Times New Roman" w:hAnsi="Times New Roman"/>
          <w:bCs/>
          <w:kern w:val="44"/>
          <w:szCs w:val="21"/>
        </w:rPr>
        <w:t>完善</w:t>
      </w:r>
      <w:r>
        <w:rPr>
          <w:rFonts w:ascii="Times New Roman" w:hAnsi="Times New Roman" w:hint="eastAsia"/>
          <w:bCs/>
          <w:kern w:val="44"/>
          <w:szCs w:val="21"/>
        </w:rPr>
        <w:t>后</w:t>
      </w:r>
      <w:r>
        <w:rPr>
          <w:rFonts w:ascii="Times New Roman" w:hAnsi="Times New Roman"/>
          <w:bCs/>
          <w:kern w:val="44"/>
          <w:szCs w:val="21"/>
        </w:rPr>
        <w:t>，形成</w:t>
      </w:r>
      <w:r>
        <w:rPr>
          <w:rFonts w:ascii="Times New Roman" w:hAnsi="Times New Roman" w:hint="eastAsia"/>
          <w:bCs/>
          <w:kern w:val="44"/>
          <w:szCs w:val="21"/>
        </w:rPr>
        <w:t>该征求意见稿</w:t>
      </w:r>
      <w:r>
        <w:rPr>
          <w:rFonts w:ascii="Times New Roman" w:hAnsi="Times New Roman"/>
          <w:bCs/>
          <w:kern w:val="44"/>
          <w:szCs w:val="21"/>
        </w:rPr>
        <w:t>。</w:t>
      </w:r>
    </w:p>
    <w:p w:rsidR="004A35C2" w:rsidRDefault="00DB5192">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三、与我国已有相关标准的关系</w:t>
      </w:r>
    </w:p>
    <w:p w:rsidR="004A35C2" w:rsidRDefault="00DB5192">
      <w:pPr>
        <w:spacing w:line="300" w:lineRule="auto"/>
        <w:ind w:firstLineChars="200" w:firstLine="420"/>
        <w:rPr>
          <w:rFonts w:ascii="Times New Roman" w:hAnsi="Times New Roman"/>
          <w:bCs/>
          <w:kern w:val="44"/>
          <w:szCs w:val="21"/>
        </w:rPr>
      </w:pPr>
      <w:r>
        <w:rPr>
          <w:rFonts w:ascii="Times New Roman" w:hAnsi="Times New Roman"/>
          <w:bCs/>
          <w:kern w:val="44"/>
          <w:szCs w:val="21"/>
        </w:rPr>
        <w:t>本方法同《化妆品安全技术规范</w:t>
      </w:r>
      <w:r>
        <w:rPr>
          <w:rFonts w:ascii="Times New Roman" w:hAnsi="Times New Roman" w:hint="eastAsia"/>
          <w:bCs/>
          <w:kern w:val="44"/>
          <w:szCs w:val="21"/>
        </w:rPr>
        <w:t>（</w:t>
      </w:r>
      <w:r>
        <w:rPr>
          <w:rFonts w:ascii="Times New Roman" w:hAnsi="Times New Roman" w:hint="eastAsia"/>
          <w:bCs/>
          <w:kern w:val="44"/>
          <w:szCs w:val="21"/>
        </w:rPr>
        <w:t>2015</w:t>
      </w:r>
      <w:r>
        <w:rPr>
          <w:rFonts w:ascii="Times New Roman" w:hAnsi="Times New Roman" w:hint="eastAsia"/>
          <w:bCs/>
          <w:kern w:val="44"/>
          <w:szCs w:val="21"/>
        </w:rPr>
        <w:t>年版）</w:t>
      </w:r>
      <w:r>
        <w:rPr>
          <w:rFonts w:ascii="Times New Roman" w:hAnsi="Times New Roman"/>
          <w:bCs/>
          <w:kern w:val="44"/>
          <w:szCs w:val="21"/>
        </w:rPr>
        <w:t>》（以下简称《规范》）中的原方法比较，修订的《化妆品祛斑美白功效测试方法》修改完善了范围、试验目</w:t>
      </w:r>
      <w:r>
        <w:rPr>
          <w:rFonts w:ascii="Times New Roman" w:hAnsi="Times New Roman"/>
          <w:bCs/>
          <w:kern w:val="44"/>
          <w:szCs w:val="21"/>
        </w:rPr>
        <w:t>的、受试者选择条件和试验方法等内容。实现与现行法规要求的一致性和加强试验质量控制的要求。</w:t>
      </w:r>
    </w:p>
    <w:p w:rsidR="004A35C2" w:rsidRDefault="00DB5192">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四、与国际同类标准的关系</w:t>
      </w:r>
    </w:p>
    <w:p w:rsidR="004A35C2" w:rsidRDefault="00DB5192">
      <w:pPr>
        <w:spacing w:line="300" w:lineRule="auto"/>
        <w:ind w:firstLineChars="200" w:firstLine="420"/>
        <w:rPr>
          <w:rFonts w:ascii="Times New Roman" w:hAnsi="Times New Roman"/>
          <w:bCs/>
          <w:kern w:val="44"/>
          <w:szCs w:val="21"/>
        </w:rPr>
      </w:pPr>
      <w:r>
        <w:rPr>
          <w:rFonts w:ascii="Times New Roman" w:hAnsi="Times New Roman"/>
          <w:bCs/>
          <w:kern w:val="44"/>
          <w:szCs w:val="21"/>
        </w:rPr>
        <w:t>在参考</w:t>
      </w:r>
      <w:bookmarkStart w:id="2" w:name="OLE_LINK9"/>
      <w:bookmarkStart w:id="3" w:name="OLE_LINK10"/>
      <w:r>
        <w:rPr>
          <w:rFonts w:ascii="Times New Roman" w:hAnsi="Times New Roman"/>
          <w:bCs/>
          <w:kern w:val="44"/>
          <w:szCs w:val="21"/>
        </w:rPr>
        <w:t>韩国《美白化妆品功效评价指南》中人体功效评价测试方法</w:t>
      </w:r>
      <w:bookmarkEnd w:id="2"/>
      <w:bookmarkEnd w:id="3"/>
      <w:r>
        <w:rPr>
          <w:rFonts w:ascii="Times New Roman" w:hAnsi="Times New Roman"/>
          <w:bCs/>
          <w:kern w:val="44"/>
          <w:szCs w:val="21"/>
        </w:rPr>
        <w:t>以及相关文献资料的基础上，充分结合国内现状和具体情况，重点对《规范》原方法中的涂样区域边界间隔距离和紫外线照射模型黑化程度进行了具体的修订和要求。</w:t>
      </w:r>
    </w:p>
    <w:p w:rsidR="004A35C2" w:rsidRDefault="00DB5192">
      <w:pPr>
        <w:spacing w:beforeLines="50" w:before="156" w:afterLines="50" w:after="156" w:line="300" w:lineRule="auto"/>
        <w:rPr>
          <w:rFonts w:ascii="Times New Roman" w:eastAsia="黑体" w:hAnsi="Times New Roman"/>
          <w:szCs w:val="21"/>
        </w:rPr>
      </w:pPr>
      <w:r>
        <w:rPr>
          <w:rFonts w:ascii="Times New Roman" w:eastAsia="黑体" w:hAnsi="Times New Roman"/>
          <w:szCs w:val="21"/>
        </w:rPr>
        <w:t>五、其他需说明的问题</w:t>
      </w:r>
    </w:p>
    <w:p w:rsidR="004A35C2" w:rsidRDefault="00DB5192">
      <w:pPr>
        <w:spacing w:line="300" w:lineRule="auto"/>
        <w:ind w:firstLineChars="200" w:firstLine="420"/>
      </w:pPr>
      <w:r>
        <w:rPr>
          <w:rFonts w:hint="eastAsia"/>
          <w:bCs/>
          <w:kern w:val="44"/>
          <w:szCs w:val="21"/>
        </w:rPr>
        <w:t>无。</w:t>
      </w:r>
    </w:p>
    <w:p w:rsidR="004A35C2" w:rsidRDefault="004A35C2">
      <w:pPr>
        <w:rPr>
          <w:color w:val="000000" w:themeColor="text1"/>
        </w:rPr>
      </w:pPr>
    </w:p>
    <w:sectPr w:rsidR="004A35C2">
      <w:headerReference w:type="default" r:id="rId21"/>
      <w:footerReference w:type="default" r:id="rId22"/>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389F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192" w:rsidRDefault="00DB5192">
      <w:r>
        <w:separator/>
      </w:r>
    </w:p>
  </w:endnote>
  <w:endnote w:type="continuationSeparator" w:id="0">
    <w:p w:rsidR="00DB5192" w:rsidRDefault="00DB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embedRegular r:id="rId1" w:subsetted="1" w:fontKey="{03571255-7567-493C-8B30-093585F21EB1}"/>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52BF9252-4593-4ACA-964C-5C2C9B52B506}"/>
  </w:font>
  <w:font w:name="方正小标宋简体">
    <w:altName w:val="Arial Unicode MS"/>
    <w:panose1 w:val="02010601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C2" w:rsidRDefault="004A35C2">
    <w:pPr>
      <w:pStyle w:val="a8"/>
      <w:tabs>
        <w:tab w:val="clear" w:pos="4153"/>
        <w:tab w:val="clear" w:pos="8306"/>
      </w:tabs>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C2" w:rsidRDefault="004A35C2">
    <w:pPr>
      <w:pStyle w:val="a8"/>
      <w:tabs>
        <w:tab w:val="clear" w:pos="4153"/>
        <w:tab w:val="clear" w:pos="8306"/>
      </w:tabs>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192" w:rsidRDefault="00DB5192">
      <w:r>
        <w:separator/>
      </w:r>
    </w:p>
  </w:footnote>
  <w:footnote w:type="continuationSeparator" w:id="0">
    <w:p w:rsidR="00DB5192" w:rsidRDefault="00DB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C2" w:rsidRDefault="004A35C2">
    <w:pPr>
      <w:pStyle w:val="a9"/>
      <w:pBdr>
        <w:bottom w:val="none" w:sz="0" w:space="0" w:color="auto"/>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C2" w:rsidRDefault="004A35C2">
    <w:pPr>
      <w:pStyle w:val="a9"/>
      <w:pBdr>
        <w:bottom w:val="none" w:sz="0" w:space="0" w:color="auto"/>
      </w:pBdr>
      <w:tabs>
        <w:tab w:val="clear" w:pos="4153"/>
        <w:tab w:val="clear" w:pos="8306"/>
      </w:tab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婧">
    <w15:presenceInfo w15:providerId="WPS Office" w15:userId="3436855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0NbE0NTcxMDYAAiUdpeDU4uLM/DyQArNaAPTnEBYsAAAA"/>
    <w:docVar w:name="commondata" w:val="eyJoZGlkIjoiYWJmNTAxYTA0NTllZTU0OWY5NWY0MWNlMzBjNGU2OTYifQ=="/>
  </w:docVars>
  <w:rsids>
    <w:rsidRoot w:val="00FF773A"/>
    <w:rsid w:val="000140B4"/>
    <w:rsid w:val="000446DD"/>
    <w:rsid w:val="0007430E"/>
    <w:rsid w:val="000A1071"/>
    <w:rsid w:val="0013157E"/>
    <w:rsid w:val="002127AE"/>
    <w:rsid w:val="00237492"/>
    <w:rsid w:val="00290BBF"/>
    <w:rsid w:val="00325466"/>
    <w:rsid w:val="003C1D68"/>
    <w:rsid w:val="003C2B88"/>
    <w:rsid w:val="00404CB5"/>
    <w:rsid w:val="00436ED3"/>
    <w:rsid w:val="00480DC9"/>
    <w:rsid w:val="004A35C2"/>
    <w:rsid w:val="004B2512"/>
    <w:rsid w:val="004B50B9"/>
    <w:rsid w:val="004E516A"/>
    <w:rsid w:val="005C2EFD"/>
    <w:rsid w:val="005E3D96"/>
    <w:rsid w:val="00635FCC"/>
    <w:rsid w:val="006B3D50"/>
    <w:rsid w:val="006C44EC"/>
    <w:rsid w:val="007137C0"/>
    <w:rsid w:val="007B6212"/>
    <w:rsid w:val="007C2885"/>
    <w:rsid w:val="007D491A"/>
    <w:rsid w:val="008107BB"/>
    <w:rsid w:val="00832D37"/>
    <w:rsid w:val="00A5224A"/>
    <w:rsid w:val="00A722C5"/>
    <w:rsid w:val="00AB15B1"/>
    <w:rsid w:val="00AB70B8"/>
    <w:rsid w:val="00B13812"/>
    <w:rsid w:val="00BA28AA"/>
    <w:rsid w:val="00BE29D2"/>
    <w:rsid w:val="00C279A6"/>
    <w:rsid w:val="00CE05D1"/>
    <w:rsid w:val="00CF234A"/>
    <w:rsid w:val="00D046B0"/>
    <w:rsid w:val="00DB5192"/>
    <w:rsid w:val="00DC237E"/>
    <w:rsid w:val="00DD3398"/>
    <w:rsid w:val="00E03266"/>
    <w:rsid w:val="00E80C7F"/>
    <w:rsid w:val="00ED614A"/>
    <w:rsid w:val="00F168CC"/>
    <w:rsid w:val="00FF773A"/>
    <w:rsid w:val="01016D72"/>
    <w:rsid w:val="043F299D"/>
    <w:rsid w:val="06093262"/>
    <w:rsid w:val="060D1D1A"/>
    <w:rsid w:val="06D66EBD"/>
    <w:rsid w:val="07524795"/>
    <w:rsid w:val="077730CD"/>
    <w:rsid w:val="082F28BA"/>
    <w:rsid w:val="0A483104"/>
    <w:rsid w:val="0AA74DF8"/>
    <w:rsid w:val="0D1D5845"/>
    <w:rsid w:val="0D6214AA"/>
    <w:rsid w:val="0D8C4BF5"/>
    <w:rsid w:val="0D9E744E"/>
    <w:rsid w:val="0E9953A0"/>
    <w:rsid w:val="0FB32491"/>
    <w:rsid w:val="11156C9B"/>
    <w:rsid w:val="112C34E1"/>
    <w:rsid w:val="11B13797"/>
    <w:rsid w:val="128135E1"/>
    <w:rsid w:val="13760AF9"/>
    <w:rsid w:val="1416774C"/>
    <w:rsid w:val="143C2A55"/>
    <w:rsid w:val="157A2AC8"/>
    <w:rsid w:val="15E07F5A"/>
    <w:rsid w:val="166D15EC"/>
    <w:rsid w:val="1AE4582E"/>
    <w:rsid w:val="1B010554"/>
    <w:rsid w:val="1F44461B"/>
    <w:rsid w:val="1F81433B"/>
    <w:rsid w:val="1FCE4C20"/>
    <w:rsid w:val="204C1D2E"/>
    <w:rsid w:val="222171D2"/>
    <w:rsid w:val="253D2147"/>
    <w:rsid w:val="263E265D"/>
    <w:rsid w:val="27644345"/>
    <w:rsid w:val="279F6E91"/>
    <w:rsid w:val="2A922F77"/>
    <w:rsid w:val="2B193CEA"/>
    <w:rsid w:val="2C0B2854"/>
    <w:rsid w:val="2C2B3683"/>
    <w:rsid w:val="2CC82306"/>
    <w:rsid w:val="2CD755B9"/>
    <w:rsid w:val="2F465B6F"/>
    <w:rsid w:val="2F702D24"/>
    <w:rsid w:val="306233EC"/>
    <w:rsid w:val="310F3573"/>
    <w:rsid w:val="32690A61"/>
    <w:rsid w:val="32967B6F"/>
    <w:rsid w:val="3345549F"/>
    <w:rsid w:val="33D22636"/>
    <w:rsid w:val="34341038"/>
    <w:rsid w:val="34A246FE"/>
    <w:rsid w:val="37DE2075"/>
    <w:rsid w:val="37ED35D5"/>
    <w:rsid w:val="3802077B"/>
    <w:rsid w:val="38A75F65"/>
    <w:rsid w:val="3ABE1B66"/>
    <w:rsid w:val="3DB76351"/>
    <w:rsid w:val="3E4405D4"/>
    <w:rsid w:val="3E4E56ED"/>
    <w:rsid w:val="3E612F34"/>
    <w:rsid w:val="3E7E7594"/>
    <w:rsid w:val="3F9642CD"/>
    <w:rsid w:val="3F966C0E"/>
    <w:rsid w:val="4053210A"/>
    <w:rsid w:val="40BF2194"/>
    <w:rsid w:val="40D23C73"/>
    <w:rsid w:val="40FD3B21"/>
    <w:rsid w:val="427A45C5"/>
    <w:rsid w:val="448117F3"/>
    <w:rsid w:val="45222293"/>
    <w:rsid w:val="454F0590"/>
    <w:rsid w:val="472745EF"/>
    <w:rsid w:val="4B4B28EC"/>
    <w:rsid w:val="4BC6087B"/>
    <w:rsid w:val="4C6A0D6A"/>
    <w:rsid w:val="4CBC6B75"/>
    <w:rsid w:val="4D111FCA"/>
    <w:rsid w:val="4DD70B1D"/>
    <w:rsid w:val="4DFA0030"/>
    <w:rsid w:val="4E281379"/>
    <w:rsid w:val="4E727140"/>
    <w:rsid w:val="4EFE25A7"/>
    <w:rsid w:val="4FC21359"/>
    <w:rsid w:val="505E0A64"/>
    <w:rsid w:val="50666188"/>
    <w:rsid w:val="50A40719"/>
    <w:rsid w:val="50FD4D3F"/>
    <w:rsid w:val="51B3364F"/>
    <w:rsid w:val="52341DE1"/>
    <w:rsid w:val="53BA0BA7"/>
    <w:rsid w:val="53BA0CC5"/>
    <w:rsid w:val="545A4256"/>
    <w:rsid w:val="54E77D94"/>
    <w:rsid w:val="554F3AFD"/>
    <w:rsid w:val="55745BB1"/>
    <w:rsid w:val="55983288"/>
    <w:rsid w:val="566F51B3"/>
    <w:rsid w:val="576525DE"/>
    <w:rsid w:val="57AE0B41"/>
    <w:rsid w:val="5827434D"/>
    <w:rsid w:val="584A0A6A"/>
    <w:rsid w:val="58CC7D3F"/>
    <w:rsid w:val="59123351"/>
    <w:rsid w:val="593B4656"/>
    <w:rsid w:val="5B411CCC"/>
    <w:rsid w:val="5DDA7107"/>
    <w:rsid w:val="5EF86DE5"/>
    <w:rsid w:val="5F5521EA"/>
    <w:rsid w:val="604C766B"/>
    <w:rsid w:val="60EC44C3"/>
    <w:rsid w:val="620772FE"/>
    <w:rsid w:val="623F1F22"/>
    <w:rsid w:val="626F590C"/>
    <w:rsid w:val="633640E0"/>
    <w:rsid w:val="64373C6C"/>
    <w:rsid w:val="646E3D14"/>
    <w:rsid w:val="650D5F20"/>
    <w:rsid w:val="66B64D8E"/>
    <w:rsid w:val="66C77014"/>
    <w:rsid w:val="687F4196"/>
    <w:rsid w:val="68C47F55"/>
    <w:rsid w:val="69DC7ED6"/>
    <w:rsid w:val="6A781BCE"/>
    <w:rsid w:val="6C6B7CCE"/>
    <w:rsid w:val="6EFC1D3A"/>
    <w:rsid w:val="6EFE7803"/>
    <w:rsid w:val="7053007F"/>
    <w:rsid w:val="70A24EDB"/>
    <w:rsid w:val="72B868C0"/>
    <w:rsid w:val="732D7F8F"/>
    <w:rsid w:val="74117B2D"/>
    <w:rsid w:val="74361F4C"/>
    <w:rsid w:val="74715F28"/>
    <w:rsid w:val="754B3A1B"/>
    <w:rsid w:val="76854D0B"/>
    <w:rsid w:val="77824624"/>
    <w:rsid w:val="79B84945"/>
    <w:rsid w:val="7AAA2F92"/>
    <w:rsid w:val="7AE364A4"/>
    <w:rsid w:val="7D1247FD"/>
    <w:rsid w:val="7DD01E4F"/>
    <w:rsid w:val="7E5A5B1C"/>
    <w:rsid w:val="7EDA7E0E"/>
    <w:rsid w:val="7EFC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Date" w:semiHidden="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line="480" w:lineRule="auto"/>
      <w:outlineLvl w:val="0"/>
    </w:pPr>
    <w:rPr>
      <w:rFonts w:ascii="宋体" w:hAnsi="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pPr>
      <w:shd w:val="clear" w:color="auto" w:fill="000080"/>
    </w:pPr>
  </w:style>
  <w:style w:type="paragraph" w:styleId="a4">
    <w:name w:val="annotation text"/>
    <w:basedOn w:val="a"/>
    <w:link w:val="Char0"/>
    <w:uiPriority w:val="99"/>
    <w:unhideWhenUsed/>
    <w:qFormat/>
    <w:pPr>
      <w:jc w:val="left"/>
    </w:pPr>
  </w:style>
  <w:style w:type="paragraph" w:styleId="a5">
    <w:name w:val="Body Text Indent"/>
    <w:basedOn w:val="a"/>
    <w:uiPriority w:val="99"/>
    <w:qFormat/>
    <w:pPr>
      <w:spacing w:after="120"/>
      <w:ind w:leftChars="200" w:left="420"/>
    </w:pPr>
  </w:style>
  <w:style w:type="paragraph" w:styleId="a6">
    <w:name w:val="Date"/>
    <w:basedOn w:val="a"/>
    <w:next w:val="a"/>
    <w:link w:val="Char1"/>
    <w:uiPriority w:val="99"/>
    <w:unhideWhenUsed/>
    <w:qFormat/>
    <w:pPr>
      <w:ind w:leftChars="2500" w:left="100"/>
    </w:pPr>
  </w:style>
  <w:style w:type="paragraph" w:styleId="a7">
    <w:name w:val="Balloon Text"/>
    <w:basedOn w:val="a"/>
    <w:link w:val="Char2"/>
    <w:uiPriority w:val="99"/>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Char5"/>
    <w:uiPriority w:val="10"/>
    <w:qFormat/>
    <w:pPr>
      <w:spacing w:before="240" w:after="60"/>
      <w:jc w:val="center"/>
      <w:outlineLvl w:val="0"/>
    </w:pPr>
    <w:rPr>
      <w:rFonts w:ascii="Arial" w:hAnsi="Arial"/>
      <w:b/>
      <w:bCs/>
      <w:sz w:val="32"/>
      <w:szCs w:val="32"/>
    </w:rPr>
  </w:style>
  <w:style w:type="paragraph" w:styleId="ab">
    <w:name w:val="annotation subject"/>
    <w:basedOn w:val="a4"/>
    <w:next w:val="a4"/>
    <w:link w:val="Char6"/>
    <w:uiPriority w:val="99"/>
    <w:unhideWhenUsed/>
    <w:qFormat/>
    <w:rPr>
      <w:b/>
      <w:bCs/>
    </w:rPr>
  </w:style>
  <w:style w:type="paragraph" w:styleId="2">
    <w:name w:val="Body Text First Indent 2"/>
    <w:basedOn w:val="a5"/>
    <w:uiPriority w:val="99"/>
    <w:qFormat/>
    <w:pPr>
      <w:ind w:firstLineChars="200" w:firstLine="420"/>
    </w:pPr>
  </w:style>
  <w:style w:type="table" w:styleId="ac">
    <w:name w:val="Table Grid"/>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uiPriority w:val="99"/>
    <w:unhideWhenUsed/>
    <w:qFormat/>
  </w:style>
  <w:style w:type="character" w:styleId="ae">
    <w:name w:val="Hyperlink"/>
    <w:uiPriority w:val="99"/>
    <w:unhideWhenUsed/>
    <w:qFormat/>
    <w:rPr>
      <w:rFonts w:ascii="Calibri" w:eastAsia="宋体" w:hAnsi="Calibri" w:cs="Times New Roman"/>
      <w:color w:val="0000FF"/>
      <w:u w:val="single"/>
    </w:rPr>
  </w:style>
  <w:style w:type="character" w:styleId="af">
    <w:name w:val="annotation reference"/>
    <w:uiPriority w:val="99"/>
    <w:unhideWhenUsed/>
    <w:qFormat/>
    <w:rPr>
      <w:rFonts w:ascii="Calibri" w:eastAsia="宋体" w:hAnsi="Calibri" w:cs="Times New Roman"/>
      <w:sz w:val="21"/>
      <w:szCs w:val="21"/>
    </w:rPr>
  </w:style>
  <w:style w:type="character" w:customStyle="1" w:styleId="Char4">
    <w:name w:val="页眉 Char"/>
    <w:basedOn w:val="a0"/>
    <w:link w:val="a9"/>
    <w:qFormat/>
    <w:rPr>
      <w:sz w:val="18"/>
      <w:szCs w:val="18"/>
    </w:rPr>
  </w:style>
  <w:style w:type="character" w:customStyle="1" w:styleId="Char3">
    <w:name w:val="页脚 Char"/>
    <w:basedOn w:val="a0"/>
    <w:link w:val="a8"/>
    <w:qFormat/>
    <w:rPr>
      <w:sz w:val="18"/>
      <w:szCs w:val="18"/>
    </w:rPr>
  </w:style>
  <w:style w:type="character" w:customStyle="1" w:styleId="1Char">
    <w:name w:val="标题 1 Char"/>
    <w:basedOn w:val="a0"/>
    <w:link w:val="1"/>
    <w:qFormat/>
    <w:rPr>
      <w:rFonts w:ascii="宋体" w:eastAsia="宋体" w:hAnsi="宋体" w:cs="Times New Roman"/>
      <w:b/>
      <w:bCs/>
      <w:kern w:val="44"/>
      <w:sz w:val="24"/>
      <w:szCs w:val="24"/>
    </w:rPr>
  </w:style>
  <w:style w:type="character" w:customStyle="1" w:styleId="Char">
    <w:name w:val="文档结构图 Char"/>
    <w:basedOn w:val="a0"/>
    <w:link w:val="a3"/>
    <w:uiPriority w:val="99"/>
    <w:qFormat/>
    <w:rPr>
      <w:rFonts w:ascii="Calibri" w:eastAsia="宋体" w:hAnsi="Calibri" w:cs="Times New Roman"/>
      <w:szCs w:val="24"/>
      <w:shd w:val="clear" w:color="auto" w:fill="000080"/>
    </w:rPr>
  </w:style>
  <w:style w:type="character" w:customStyle="1" w:styleId="Char0">
    <w:name w:val="批注文字 Char"/>
    <w:basedOn w:val="a0"/>
    <w:link w:val="a4"/>
    <w:uiPriority w:val="99"/>
    <w:qFormat/>
    <w:rPr>
      <w:rFonts w:ascii="Calibri" w:eastAsia="宋体" w:hAnsi="Calibri" w:cs="Times New Roman"/>
      <w:szCs w:val="24"/>
    </w:rPr>
  </w:style>
  <w:style w:type="character" w:customStyle="1" w:styleId="Char1">
    <w:name w:val="日期 Char"/>
    <w:basedOn w:val="a0"/>
    <w:link w:val="a6"/>
    <w:uiPriority w:val="99"/>
    <w:qFormat/>
    <w:rPr>
      <w:rFonts w:ascii="Calibri" w:eastAsia="宋体" w:hAnsi="Calibri" w:cs="Times New Roman"/>
      <w:szCs w:val="24"/>
    </w:rPr>
  </w:style>
  <w:style w:type="character" w:customStyle="1" w:styleId="Char2">
    <w:name w:val="批注框文本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Arial" w:eastAsia="宋体" w:hAnsi="Arial" w:cs="Times New Roman"/>
      <w:b/>
      <w:bCs/>
      <w:sz w:val="32"/>
      <w:szCs w:val="32"/>
    </w:rPr>
  </w:style>
  <w:style w:type="character" w:customStyle="1" w:styleId="Char6">
    <w:name w:val="批注主题 Char"/>
    <w:basedOn w:val="Char0"/>
    <w:link w:val="ab"/>
    <w:uiPriority w:val="99"/>
    <w:qFormat/>
    <w:rPr>
      <w:rFonts w:ascii="Calibri" w:eastAsia="宋体" w:hAnsi="Calibri" w:cs="Times New Roman"/>
      <w:b/>
      <w:bCs/>
      <w:szCs w:val="24"/>
    </w:rPr>
  </w:style>
  <w:style w:type="character" w:customStyle="1" w:styleId="Char10">
    <w:name w:val="日期 Char1"/>
    <w:uiPriority w:val="99"/>
    <w:semiHidden/>
    <w:qFormat/>
    <w:rPr>
      <w:rFonts w:ascii="Calibri" w:eastAsia="宋体" w:hAnsi="Calibri" w:cs="Times New Roman"/>
    </w:rPr>
  </w:style>
  <w:style w:type="character" w:customStyle="1" w:styleId="Char11">
    <w:name w:val="页脚 Char1"/>
    <w:uiPriority w:val="99"/>
    <w:semiHidden/>
    <w:qFormat/>
    <w:rPr>
      <w:rFonts w:ascii="Calibri" w:eastAsia="宋体" w:hAnsi="Calibri" w:cs="Times New Roman"/>
      <w:sz w:val="18"/>
      <w:szCs w:val="18"/>
    </w:rPr>
  </w:style>
  <w:style w:type="character" w:customStyle="1" w:styleId="11">
    <w:name w:val="11"/>
    <w:qFormat/>
    <w:rPr>
      <w:sz w:val="21"/>
    </w:rPr>
  </w:style>
  <w:style w:type="character" w:customStyle="1" w:styleId="Char12">
    <w:name w:val="批注文字 Char1"/>
    <w:uiPriority w:val="99"/>
    <w:semiHidden/>
    <w:qFormat/>
    <w:rPr>
      <w:rFonts w:ascii="Calibri" w:eastAsia="宋体" w:hAnsi="Calibri" w:cs="Times New Roman"/>
    </w:rPr>
  </w:style>
  <w:style w:type="character" w:customStyle="1" w:styleId="Char13">
    <w:name w:val="页眉 Char1"/>
    <w:uiPriority w:val="99"/>
    <w:semiHidden/>
    <w:qFormat/>
    <w:rPr>
      <w:rFonts w:ascii="Calibri" w:eastAsia="宋体" w:hAnsi="Calibri" w:cs="Times New Roman"/>
      <w:sz w:val="18"/>
      <w:szCs w:val="18"/>
    </w:rPr>
  </w:style>
  <w:style w:type="character" w:customStyle="1" w:styleId="Char14">
    <w:name w:val="批注主题 Char1"/>
    <w:uiPriority w:val="99"/>
    <w:semiHidden/>
    <w:qFormat/>
    <w:rPr>
      <w:rFonts w:ascii="Calibri" w:eastAsia="宋体" w:hAnsi="Calibri" w:cs="Times New Roman"/>
      <w:b/>
      <w:bCs/>
    </w:rPr>
  </w:style>
  <w:style w:type="character" w:customStyle="1" w:styleId="highlight1">
    <w:name w:val="highlight1"/>
    <w:qFormat/>
    <w:rPr>
      <w:rFonts w:cs="Times New Roman"/>
      <w:sz w:val="21"/>
      <w:szCs w:val="21"/>
    </w:rPr>
  </w:style>
  <w:style w:type="paragraph" w:customStyle="1" w:styleId="20">
    <w:name w:val="正文+ 首行缩进2"/>
    <w:basedOn w:val="a"/>
    <w:next w:val="a"/>
    <w:qFormat/>
    <w:pPr>
      <w:widowControl/>
      <w:ind w:firstLineChars="200" w:firstLine="480"/>
      <w:jc w:val="left"/>
    </w:pPr>
    <w:rPr>
      <w:kern w:val="0"/>
    </w:rPr>
  </w:style>
  <w:style w:type="paragraph" w:customStyle="1" w:styleId="10">
    <w:name w:val="表内容1"/>
    <w:basedOn w:val="a"/>
    <w:qFormat/>
    <w:pPr>
      <w:jc w:val="center"/>
    </w:pPr>
    <w:rPr>
      <w:rFonts w:cs="宋体"/>
      <w:kern w:val="0"/>
      <w:sz w:val="18"/>
      <w:szCs w:val="18"/>
    </w:rPr>
  </w:style>
  <w:style w:type="paragraph" w:customStyle="1" w:styleId="21">
    <w:name w:val="标题2 +加粗"/>
    <w:basedOn w:val="1"/>
    <w:next w:val="a"/>
    <w:qFormat/>
    <w:pPr>
      <w:spacing w:line="360" w:lineRule="auto"/>
      <w:jc w:val="left"/>
    </w:pPr>
    <w:rPr>
      <w:rFonts w:eastAsia="黑体" w:cs="宋体"/>
      <w:b w:val="0"/>
      <w:bCs w:val="0"/>
      <w:sz w:val="21"/>
      <w:szCs w:val="28"/>
    </w:rPr>
  </w:style>
  <w:style w:type="paragraph" w:customStyle="1" w:styleId="12">
    <w:name w:val="标题1 +文题"/>
    <w:basedOn w:val="1"/>
    <w:next w:val="a"/>
    <w:qFormat/>
    <w:pPr>
      <w:spacing w:line="360" w:lineRule="auto"/>
      <w:jc w:val="center"/>
    </w:pPr>
    <w:rPr>
      <w:rFonts w:ascii="黑体" w:eastAsia="黑体" w:cs="宋体"/>
      <w:b w:val="0"/>
      <w:bCs w:val="0"/>
      <w:sz w:val="32"/>
      <w:szCs w:val="20"/>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0">
    <w:name w:val="图标题"/>
    <w:basedOn w:val="a"/>
    <w:qFormat/>
    <w:pPr>
      <w:jc w:val="center"/>
    </w:pPr>
    <w:rPr>
      <w:rFonts w:eastAsia="黑体"/>
    </w:rPr>
  </w:style>
  <w:style w:type="paragraph" w:customStyle="1" w:styleId="CM4">
    <w:name w:val="CM4"/>
    <w:next w:val="Default"/>
    <w:qFormat/>
    <w:pPr>
      <w:widowControl w:val="0"/>
      <w:autoSpaceDE w:val="0"/>
      <w:autoSpaceDN w:val="0"/>
      <w:adjustRightInd w:val="0"/>
      <w:spacing w:line="468" w:lineRule="atLeast"/>
    </w:pPr>
    <w:rPr>
      <w:rFonts w:ascii="宋体" w:eastAsia="宋体" w:hAnsi="Calibri" w:cs="Times New Roman"/>
      <w:sz w:val="24"/>
      <w:szCs w:val="24"/>
    </w:rPr>
  </w:style>
  <w:style w:type="paragraph" w:styleId="af1">
    <w:name w:val="List Paragraph"/>
    <w:basedOn w:val="a"/>
    <w:uiPriority w:val="99"/>
    <w:qFormat/>
    <w:pPr>
      <w:ind w:firstLineChars="200" w:firstLine="420"/>
    </w:pPr>
  </w:style>
  <w:style w:type="paragraph" w:customStyle="1" w:styleId="p0">
    <w:name w:val="p0"/>
    <w:basedOn w:val="a"/>
    <w:qFormat/>
    <w:pPr>
      <w:widowControl/>
    </w:pPr>
    <w:rPr>
      <w:kern w:val="0"/>
    </w:rPr>
  </w:style>
  <w:style w:type="paragraph" w:customStyle="1" w:styleId="13">
    <w:name w:val="修订1"/>
    <w:hidden/>
    <w:uiPriority w:val="99"/>
    <w:unhideWhenUsed/>
    <w:qFormat/>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Date" w:semiHidden="0" w:qFormat="1"/>
    <w:lsdException w:name="Body Text First Indent 2"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line="480" w:lineRule="auto"/>
      <w:outlineLvl w:val="0"/>
    </w:pPr>
    <w:rPr>
      <w:rFonts w:ascii="宋体" w:hAnsi="宋体"/>
      <w:b/>
      <w:bCs/>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pPr>
      <w:shd w:val="clear" w:color="auto" w:fill="000080"/>
    </w:pPr>
  </w:style>
  <w:style w:type="paragraph" w:styleId="a4">
    <w:name w:val="annotation text"/>
    <w:basedOn w:val="a"/>
    <w:link w:val="Char0"/>
    <w:uiPriority w:val="99"/>
    <w:unhideWhenUsed/>
    <w:qFormat/>
    <w:pPr>
      <w:jc w:val="left"/>
    </w:pPr>
  </w:style>
  <w:style w:type="paragraph" w:styleId="a5">
    <w:name w:val="Body Text Indent"/>
    <w:basedOn w:val="a"/>
    <w:uiPriority w:val="99"/>
    <w:qFormat/>
    <w:pPr>
      <w:spacing w:after="120"/>
      <w:ind w:leftChars="200" w:left="420"/>
    </w:pPr>
  </w:style>
  <w:style w:type="paragraph" w:styleId="a6">
    <w:name w:val="Date"/>
    <w:basedOn w:val="a"/>
    <w:next w:val="a"/>
    <w:link w:val="Char1"/>
    <w:uiPriority w:val="99"/>
    <w:unhideWhenUsed/>
    <w:qFormat/>
    <w:pPr>
      <w:ind w:leftChars="2500" w:left="100"/>
    </w:pPr>
  </w:style>
  <w:style w:type="paragraph" w:styleId="a7">
    <w:name w:val="Balloon Text"/>
    <w:basedOn w:val="a"/>
    <w:link w:val="Char2"/>
    <w:uiPriority w:val="99"/>
    <w:unhideWhenUsed/>
    <w:qFormat/>
    <w:rPr>
      <w:sz w:val="18"/>
      <w:szCs w:val="18"/>
    </w:rPr>
  </w:style>
  <w:style w:type="paragraph" w:styleId="a8">
    <w:name w:val="footer"/>
    <w:basedOn w:val="a"/>
    <w:link w:val="Char3"/>
    <w:uiPriority w:val="99"/>
    <w:unhideWhenUsed/>
    <w:qFormat/>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Char5"/>
    <w:uiPriority w:val="10"/>
    <w:qFormat/>
    <w:pPr>
      <w:spacing w:before="240" w:after="60"/>
      <w:jc w:val="center"/>
      <w:outlineLvl w:val="0"/>
    </w:pPr>
    <w:rPr>
      <w:rFonts w:ascii="Arial" w:hAnsi="Arial"/>
      <w:b/>
      <w:bCs/>
      <w:sz w:val="32"/>
      <w:szCs w:val="32"/>
    </w:rPr>
  </w:style>
  <w:style w:type="paragraph" w:styleId="ab">
    <w:name w:val="annotation subject"/>
    <w:basedOn w:val="a4"/>
    <w:next w:val="a4"/>
    <w:link w:val="Char6"/>
    <w:uiPriority w:val="99"/>
    <w:unhideWhenUsed/>
    <w:qFormat/>
    <w:rPr>
      <w:b/>
      <w:bCs/>
    </w:rPr>
  </w:style>
  <w:style w:type="paragraph" w:styleId="2">
    <w:name w:val="Body Text First Indent 2"/>
    <w:basedOn w:val="a5"/>
    <w:uiPriority w:val="99"/>
    <w:qFormat/>
    <w:pPr>
      <w:ind w:firstLineChars="200" w:firstLine="420"/>
    </w:pPr>
  </w:style>
  <w:style w:type="table" w:styleId="ac">
    <w:name w:val="Table Grid"/>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uiPriority w:val="99"/>
    <w:unhideWhenUsed/>
    <w:qFormat/>
  </w:style>
  <w:style w:type="character" w:styleId="ae">
    <w:name w:val="Hyperlink"/>
    <w:uiPriority w:val="99"/>
    <w:unhideWhenUsed/>
    <w:qFormat/>
    <w:rPr>
      <w:rFonts w:ascii="Calibri" w:eastAsia="宋体" w:hAnsi="Calibri" w:cs="Times New Roman"/>
      <w:color w:val="0000FF"/>
      <w:u w:val="single"/>
    </w:rPr>
  </w:style>
  <w:style w:type="character" w:styleId="af">
    <w:name w:val="annotation reference"/>
    <w:uiPriority w:val="99"/>
    <w:unhideWhenUsed/>
    <w:qFormat/>
    <w:rPr>
      <w:rFonts w:ascii="Calibri" w:eastAsia="宋体" w:hAnsi="Calibri" w:cs="Times New Roman"/>
      <w:sz w:val="21"/>
      <w:szCs w:val="21"/>
    </w:rPr>
  </w:style>
  <w:style w:type="character" w:customStyle="1" w:styleId="Char4">
    <w:name w:val="页眉 Char"/>
    <w:basedOn w:val="a0"/>
    <w:link w:val="a9"/>
    <w:qFormat/>
    <w:rPr>
      <w:sz w:val="18"/>
      <w:szCs w:val="18"/>
    </w:rPr>
  </w:style>
  <w:style w:type="character" w:customStyle="1" w:styleId="Char3">
    <w:name w:val="页脚 Char"/>
    <w:basedOn w:val="a0"/>
    <w:link w:val="a8"/>
    <w:qFormat/>
    <w:rPr>
      <w:sz w:val="18"/>
      <w:szCs w:val="18"/>
    </w:rPr>
  </w:style>
  <w:style w:type="character" w:customStyle="1" w:styleId="1Char">
    <w:name w:val="标题 1 Char"/>
    <w:basedOn w:val="a0"/>
    <w:link w:val="1"/>
    <w:qFormat/>
    <w:rPr>
      <w:rFonts w:ascii="宋体" w:eastAsia="宋体" w:hAnsi="宋体" w:cs="Times New Roman"/>
      <w:b/>
      <w:bCs/>
      <w:kern w:val="44"/>
      <w:sz w:val="24"/>
      <w:szCs w:val="24"/>
    </w:rPr>
  </w:style>
  <w:style w:type="character" w:customStyle="1" w:styleId="Char">
    <w:name w:val="文档结构图 Char"/>
    <w:basedOn w:val="a0"/>
    <w:link w:val="a3"/>
    <w:uiPriority w:val="99"/>
    <w:qFormat/>
    <w:rPr>
      <w:rFonts w:ascii="Calibri" w:eastAsia="宋体" w:hAnsi="Calibri" w:cs="Times New Roman"/>
      <w:szCs w:val="24"/>
      <w:shd w:val="clear" w:color="auto" w:fill="000080"/>
    </w:rPr>
  </w:style>
  <w:style w:type="character" w:customStyle="1" w:styleId="Char0">
    <w:name w:val="批注文字 Char"/>
    <w:basedOn w:val="a0"/>
    <w:link w:val="a4"/>
    <w:uiPriority w:val="99"/>
    <w:qFormat/>
    <w:rPr>
      <w:rFonts w:ascii="Calibri" w:eastAsia="宋体" w:hAnsi="Calibri" w:cs="Times New Roman"/>
      <w:szCs w:val="24"/>
    </w:rPr>
  </w:style>
  <w:style w:type="character" w:customStyle="1" w:styleId="Char1">
    <w:name w:val="日期 Char"/>
    <w:basedOn w:val="a0"/>
    <w:link w:val="a6"/>
    <w:uiPriority w:val="99"/>
    <w:qFormat/>
    <w:rPr>
      <w:rFonts w:ascii="Calibri" w:eastAsia="宋体" w:hAnsi="Calibri" w:cs="Times New Roman"/>
      <w:szCs w:val="24"/>
    </w:rPr>
  </w:style>
  <w:style w:type="character" w:customStyle="1" w:styleId="Char2">
    <w:name w:val="批注框文本 Char"/>
    <w:basedOn w:val="a0"/>
    <w:link w:val="a7"/>
    <w:uiPriority w:val="99"/>
    <w:qFormat/>
    <w:rPr>
      <w:rFonts w:ascii="Calibri" w:eastAsia="宋体" w:hAnsi="Calibri" w:cs="Times New Roman"/>
      <w:sz w:val="18"/>
      <w:szCs w:val="18"/>
    </w:rPr>
  </w:style>
  <w:style w:type="character" w:customStyle="1" w:styleId="Char5">
    <w:name w:val="标题 Char"/>
    <w:basedOn w:val="a0"/>
    <w:link w:val="aa"/>
    <w:uiPriority w:val="10"/>
    <w:qFormat/>
    <w:rPr>
      <w:rFonts w:ascii="Arial" w:eastAsia="宋体" w:hAnsi="Arial" w:cs="Times New Roman"/>
      <w:b/>
      <w:bCs/>
      <w:sz w:val="32"/>
      <w:szCs w:val="32"/>
    </w:rPr>
  </w:style>
  <w:style w:type="character" w:customStyle="1" w:styleId="Char6">
    <w:name w:val="批注主题 Char"/>
    <w:basedOn w:val="Char0"/>
    <w:link w:val="ab"/>
    <w:uiPriority w:val="99"/>
    <w:qFormat/>
    <w:rPr>
      <w:rFonts w:ascii="Calibri" w:eastAsia="宋体" w:hAnsi="Calibri" w:cs="Times New Roman"/>
      <w:b/>
      <w:bCs/>
      <w:szCs w:val="24"/>
    </w:rPr>
  </w:style>
  <w:style w:type="character" w:customStyle="1" w:styleId="Char10">
    <w:name w:val="日期 Char1"/>
    <w:uiPriority w:val="99"/>
    <w:semiHidden/>
    <w:qFormat/>
    <w:rPr>
      <w:rFonts w:ascii="Calibri" w:eastAsia="宋体" w:hAnsi="Calibri" w:cs="Times New Roman"/>
    </w:rPr>
  </w:style>
  <w:style w:type="character" w:customStyle="1" w:styleId="Char11">
    <w:name w:val="页脚 Char1"/>
    <w:uiPriority w:val="99"/>
    <w:semiHidden/>
    <w:qFormat/>
    <w:rPr>
      <w:rFonts w:ascii="Calibri" w:eastAsia="宋体" w:hAnsi="Calibri" w:cs="Times New Roman"/>
      <w:sz w:val="18"/>
      <w:szCs w:val="18"/>
    </w:rPr>
  </w:style>
  <w:style w:type="character" w:customStyle="1" w:styleId="11">
    <w:name w:val="11"/>
    <w:qFormat/>
    <w:rPr>
      <w:sz w:val="21"/>
    </w:rPr>
  </w:style>
  <w:style w:type="character" w:customStyle="1" w:styleId="Char12">
    <w:name w:val="批注文字 Char1"/>
    <w:uiPriority w:val="99"/>
    <w:semiHidden/>
    <w:qFormat/>
    <w:rPr>
      <w:rFonts w:ascii="Calibri" w:eastAsia="宋体" w:hAnsi="Calibri" w:cs="Times New Roman"/>
    </w:rPr>
  </w:style>
  <w:style w:type="character" w:customStyle="1" w:styleId="Char13">
    <w:name w:val="页眉 Char1"/>
    <w:uiPriority w:val="99"/>
    <w:semiHidden/>
    <w:qFormat/>
    <w:rPr>
      <w:rFonts w:ascii="Calibri" w:eastAsia="宋体" w:hAnsi="Calibri" w:cs="Times New Roman"/>
      <w:sz w:val="18"/>
      <w:szCs w:val="18"/>
    </w:rPr>
  </w:style>
  <w:style w:type="character" w:customStyle="1" w:styleId="Char14">
    <w:name w:val="批注主题 Char1"/>
    <w:uiPriority w:val="99"/>
    <w:semiHidden/>
    <w:qFormat/>
    <w:rPr>
      <w:rFonts w:ascii="Calibri" w:eastAsia="宋体" w:hAnsi="Calibri" w:cs="Times New Roman"/>
      <w:b/>
      <w:bCs/>
    </w:rPr>
  </w:style>
  <w:style w:type="character" w:customStyle="1" w:styleId="highlight1">
    <w:name w:val="highlight1"/>
    <w:qFormat/>
    <w:rPr>
      <w:rFonts w:cs="Times New Roman"/>
      <w:sz w:val="21"/>
      <w:szCs w:val="21"/>
    </w:rPr>
  </w:style>
  <w:style w:type="paragraph" w:customStyle="1" w:styleId="20">
    <w:name w:val="正文+ 首行缩进2"/>
    <w:basedOn w:val="a"/>
    <w:next w:val="a"/>
    <w:qFormat/>
    <w:pPr>
      <w:widowControl/>
      <w:ind w:firstLineChars="200" w:firstLine="480"/>
      <w:jc w:val="left"/>
    </w:pPr>
    <w:rPr>
      <w:kern w:val="0"/>
    </w:rPr>
  </w:style>
  <w:style w:type="paragraph" w:customStyle="1" w:styleId="10">
    <w:name w:val="表内容1"/>
    <w:basedOn w:val="a"/>
    <w:qFormat/>
    <w:pPr>
      <w:jc w:val="center"/>
    </w:pPr>
    <w:rPr>
      <w:rFonts w:cs="宋体"/>
      <w:kern w:val="0"/>
      <w:sz w:val="18"/>
      <w:szCs w:val="18"/>
    </w:rPr>
  </w:style>
  <w:style w:type="paragraph" w:customStyle="1" w:styleId="21">
    <w:name w:val="标题2 +加粗"/>
    <w:basedOn w:val="1"/>
    <w:next w:val="a"/>
    <w:qFormat/>
    <w:pPr>
      <w:spacing w:line="360" w:lineRule="auto"/>
      <w:jc w:val="left"/>
    </w:pPr>
    <w:rPr>
      <w:rFonts w:eastAsia="黑体" w:cs="宋体"/>
      <w:b w:val="0"/>
      <w:bCs w:val="0"/>
      <w:sz w:val="21"/>
      <w:szCs w:val="28"/>
    </w:rPr>
  </w:style>
  <w:style w:type="paragraph" w:customStyle="1" w:styleId="12">
    <w:name w:val="标题1 +文题"/>
    <w:basedOn w:val="1"/>
    <w:next w:val="a"/>
    <w:qFormat/>
    <w:pPr>
      <w:spacing w:line="360" w:lineRule="auto"/>
      <w:jc w:val="center"/>
    </w:pPr>
    <w:rPr>
      <w:rFonts w:ascii="黑体" w:eastAsia="黑体" w:cs="宋体"/>
      <w:b w:val="0"/>
      <w:bCs w:val="0"/>
      <w:sz w:val="32"/>
      <w:szCs w:val="20"/>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0">
    <w:name w:val="图标题"/>
    <w:basedOn w:val="a"/>
    <w:qFormat/>
    <w:pPr>
      <w:jc w:val="center"/>
    </w:pPr>
    <w:rPr>
      <w:rFonts w:eastAsia="黑体"/>
    </w:rPr>
  </w:style>
  <w:style w:type="paragraph" w:customStyle="1" w:styleId="CM4">
    <w:name w:val="CM4"/>
    <w:next w:val="Default"/>
    <w:qFormat/>
    <w:pPr>
      <w:widowControl w:val="0"/>
      <w:autoSpaceDE w:val="0"/>
      <w:autoSpaceDN w:val="0"/>
      <w:adjustRightInd w:val="0"/>
      <w:spacing w:line="468" w:lineRule="atLeast"/>
    </w:pPr>
    <w:rPr>
      <w:rFonts w:ascii="宋体" w:eastAsia="宋体" w:hAnsi="Calibri" w:cs="Times New Roman"/>
      <w:sz w:val="24"/>
      <w:szCs w:val="24"/>
    </w:rPr>
  </w:style>
  <w:style w:type="paragraph" w:styleId="af1">
    <w:name w:val="List Paragraph"/>
    <w:basedOn w:val="a"/>
    <w:uiPriority w:val="99"/>
    <w:qFormat/>
    <w:pPr>
      <w:ind w:firstLineChars="200" w:firstLine="420"/>
    </w:pPr>
  </w:style>
  <w:style w:type="paragraph" w:customStyle="1" w:styleId="p0">
    <w:name w:val="p0"/>
    <w:basedOn w:val="a"/>
    <w:qFormat/>
    <w:pPr>
      <w:widowControl/>
    </w:pPr>
    <w:rPr>
      <w:kern w:val="0"/>
    </w:rPr>
  </w:style>
  <w:style w:type="paragraph" w:customStyle="1" w:styleId="13">
    <w:name w:val="修订1"/>
    <w:hidden/>
    <w:uiPriority w:val="99"/>
    <w:unhideWhenUsed/>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microsoft.com/office/2011/relationships/commentsExtended" Target="commentsExtended.xml"/><Relationship Id="rId2" Type="http://schemas.microsoft.com/office/2007/relationships/stylesWithEffects" Target="stylesWithEffects.xml"/><Relationship Id="rId16" Type="http://schemas.openxmlformats.org/officeDocument/2006/relationships/hyperlink" Target="https://baike.baidu.com/item/%E9%BB%91%E8%89%B2%E7%B4%A0/542142" TargetMode="External"/><Relationship Id="rId20"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4.bin"/><Relationship Id="rId22"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1538</Words>
  <Characters>8773</Characters>
  <Application>Microsoft Office Word</Application>
  <DocSecurity>0</DocSecurity>
  <Lines>73</Lines>
  <Paragraphs>20</Paragraphs>
  <ScaleCrop>false</ScaleCrop>
  <Company>Microsoft</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dc:creator>
  <cp:lastModifiedBy>卢家灿</cp:lastModifiedBy>
  <cp:revision>2</cp:revision>
  <cp:lastPrinted>2026-04-21T00:46:00Z</cp:lastPrinted>
  <dcterms:created xsi:type="dcterms:W3CDTF">2026-04-23T01:55:00Z</dcterms:created>
  <dcterms:modified xsi:type="dcterms:W3CDTF">2026-04-23T01:55:00Z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1B194A91418B447DAA1A4A51200D78B7_13</vt:lpwstr>
  </property>
  <property fmtid="{D5CDD505-2E9C-101B-9397-08002B2CF9AE}" pid="4" name="KSOTemplateDocerSaveRecord">
    <vt:lpwstr>eyJoZGlkIjoiYWYxNzYyMjk5NzZlZDc1OGNiMGU3ZDFkZTdjMDA1MDgiLCJ1c2VySWQiOiIzNDc1NzM1MTkifQ==</vt:lpwstr>
  </property>
</Properties>
</file>